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57BB2" w14:textId="77777777" w:rsidR="005A1602" w:rsidRPr="002958C6" w:rsidRDefault="005A1602" w:rsidP="002958C6">
      <w:pPr>
        <w:pStyle w:val="Textkrper"/>
        <w:tabs>
          <w:tab w:val="clear" w:pos="198"/>
          <w:tab w:val="clear" w:pos="426"/>
          <w:tab w:val="left" w:pos="720"/>
        </w:tabs>
        <w:rPr>
          <w:rFonts w:ascii="Arial Fett" w:hAnsi="Arial Fett" w:cs="Arial"/>
          <w:b/>
          <w:sz w:val="30"/>
          <w:szCs w:val="30"/>
        </w:rPr>
      </w:pPr>
      <w:r w:rsidRPr="002958C6">
        <w:rPr>
          <w:rFonts w:ascii="Arial Fett" w:hAnsi="Arial Fett" w:cs="Arial"/>
          <w:b/>
          <w:sz w:val="30"/>
          <w:szCs w:val="30"/>
        </w:rPr>
        <w:t xml:space="preserve">Form for the application to issue a </w:t>
      </w:r>
    </w:p>
    <w:p w14:paraId="6E571CC6" w14:textId="77777777" w:rsidR="005A1602" w:rsidRPr="002958C6" w:rsidRDefault="005A1602" w:rsidP="002958C6">
      <w:pPr>
        <w:pStyle w:val="Textkrper"/>
        <w:tabs>
          <w:tab w:val="clear" w:pos="198"/>
          <w:tab w:val="clear" w:pos="426"/>
          <w:tab w:val="left" w:pos="720"/>
        </w:tabs>
        <w:rPr>
          <w:rFonts w:ascii="Arial Fett" w:hAnsi="Arial Fett" w:cs="Arial"/>
          <w:b/>
          <w:sz w:val="30"/>
          <w:szCs w:val="30"/>
        </w:rPr>
      </w:pPr>
      <w:r w:rsidRPr="002958C6">
        <w:rPr>
          <w:rFonts w:ascii="Arial Fett" w:hAnsi="Arial Fett" w:cs="Arial"/>
          <w:b/>
          <w:sz w:val="30"/>
          <w:szCs w:val="30"/>
        </w:rPr>
        <w:t xml:space="preserve">European Technical Assessment (ETA) </w:t>
      </w:r>
    </w:p>
    <w:p w14:paraId="1EF7D237" w14:textId="77777777" w:rsidR="005A1602" w:rsidRPr="002958C6" w:rsidRDefault="005A1602" w:rsidP="002958C6">
      <w:pPr>
        <w:pStyle w:val="Textkrper"/>
        <w:tabs>
          <w:tab w:val="clear" w:pos="198"/>
          <w:tab w:val="clear" w:pos="426"/>
          <w:tab w:val="left" w:pos="720"/>
        </w:tabs>
        <w:rPr>
          <w:rFonts w:ascii="Arial Fett" w:hAnsi="Arial Fett" w:cs="Arial"/>
          <w:b/>
          <w:sz w:val="30"/>
          <w:szCs w:val="30"/>
        </w:rPr>
      </w:pPr>
      <w:r w:rsidRPr="002958C6">
        <w:rPr>
          <w:rFonts w:ascii="Arial Fett" w:hAnsi="Arial Fett" w:cs="Arial"/>
          <w:b/>
          <w:sz w:val="30"/>
          <w:szCs w:val="30"/>
        </w:rPr>
        <w:t>under article 26 of regulation (EU) No. 305/2011</w:t>
      </w:r>
    </w:p>
    <w:p w14:paraId="24484C3E" w14:textId="77777777" w:rsidR="005A1602" w:rsidRPr="005367E7" w:rsidRDefault="005A1602" w:rsidP="005A1602">
      <w:pPr>
        <w:pStyle w:val="berschrift1"/>
        <w:numPr>
          <w:ilvl w:val="0"/>
          <w:numId w:val="0"/>
        </w:numPr>
        <w:ind w:left="397" w:hanging="397"/>
        <w:rPr>
          <w:lang w:val="en-GB"/>
        </w:rPr>
      </w:pPr>
    </w:p>
    <w:p w14:paraId="54A7C7CD" w14:textId="11A49724" w:rsidR="00E23F04" w:rsidRPr="00E23F04" w:rsidRDefault="005A1602" w:rsidP="00E23F04">
      <w:pPr>
        <w:pStyle w:val="Listenabsatz"/>
        <w:numPr>
          <w:ilvl w:val="0"/>
          <w:numId w:val="2"/>
        </w:numPr>
        <w:rPr>
          <w:rFonts w:cs="Arial"/>
          <w:sz w:val="24"/>
          <w:szCs w:val="24"/>
          <w:lang w:val="en-GB"/>
        </w:rPr>
      </w:pPr>
      <w:r w:rsidRPr="00E23F04">
        <w:rPr>
          <w:rFonts w:cs="Arial"/>
          <w:sz w:val="24"/>
          <w:szCs w:val="24"/>
          <w:lang w:val="en-GB"/>
        </w:rPr>
        <w:t>The application is made to</w:t>
      </w:r>
      <w:r w:rsidR="00E23F04" w:rsidRPr="00E23F04">
        <w:rPr>
          <w:rFonts w:cs="Arial"/>
          <w:sz w:val="24"/>
          <w:szCs w:val="24"/>
          <w:lang w:val="en-GB"/>
        </w:rPr>
        <w:t xml:space="preserve"> the </w:t>
      </w:r>
      <w:r w:rsidR="00DD1E69" w:rsidRPr="00E23F04">
        <w:rPr>
          <w:rFonts w:cs="Arial"/>
          <w:sz w:val="24"/>
          <w:szCs w:val="24"/>
          <w:lang w:val="en-GB"/>
        </w:rPr>
        <w:t>Technical Assessment Body (TAB)</w:t>
      </w:r>
      <w:r w:rsidRPr="00E23F04">
        <w:rPr>
          <w:rFonts w:cs="Arial"/>
          <w:sz w:val="24"/>
          <w:szCs w:val="24"/>
          <w:lang w:val="en-GB"/>
        </w:rPr>
        <w:t>;</w:t>
      </w:r>
      <w:r w:rsidR="00E23F04">
        <w:rPr>
          <w:rFonts w:cs="Arial"/>
          <w:sz w:val="24"/>
          <w:szCs w:val="24"/>
          <w:lang w:val="en-GB"/>
        </w:rPr>
        <w:tab/>
      </w:r>
      <w:r w:rsidR="00E23F04" w:rsidRPr="00E23F04">
        <w:rPr>
          <w:rFonts w:cs="Arial"/>
          <w:sz w:val="24"/>
          <w:szCs w:val="24"/>
          <w:lang w:val="en-GB"/>
        </w:rPr>
        <w:br/>
      </w:r>
      <w:r w:rsidR="00E23F04" w:rsidRPr="00E23F04">
        <w:rPr>
          <w:rFonts w:cs="Arial"/>
          <w:sz w:val="24"/>
          <w:szCs w:val="24"/>
          <w:lang w:val="en-GB"/>
        </w:rPr>
        <w:tab/>
      </w:r>
      <w:r w:rsidR="00E23F04" w:rsidRPr="00E23F04">
        <w:rPr>
          <w:rFonts w:cs="Arial"/>
          <w:sz w:val="24"/>
          <w:szCs w:val="24"/>
          <w:lang w:val="en-GB"/>
        </w:rPr>
        <w:tab/>
      </w:r>
      <w:bookmarkStart w:id="0" w:name="_Hlk160870949"/>
      <w:r w:rsidR="00E23F04" w:rsidRPr="00E23F04">
        <w:rPr>
          <w:rFonts w:cs="Arial"/>
          <w:sz w:val="24"/>
          <w:szCs w:val="24"/>
          <w:lang w:val="en-GB"/>
        </w:rPr>
        <w:t>LUXIB – Luxembourg Institute for Building and Technology S.A.</w:t>
      </w:r>
      <w:r w:rsidR="00E23F04">
        <w:rPr>
          <w:rFonts w:cs="Arial"/>
          <w:sz w:val="24"/>
          <w:szCs w:val="24"/>
          <w:lang w:val="en-GB"/>
        </w:rPr>
        <w:tab/>
      </w:r>
      <w:r w:rsidR="00E23F04" w:rsidRPr="00E23F04">
        <w:rPr>
          <w:rFonts w:cs="Arial"/>
          <w:sz w:val="24"/>
          <w:szCs w:val="24"/>
          <w:lang w:val="en-GB"/>
        </w:rPr>
        <w:br/>
      </w:r>
      <w:r w:rsidR="00E23F04" w:rsidRPr="00E23F04">
        <w:rPr>
          <w:rFonts w:cs="Arial"/>
          <w:sz w:val="24"/>
          <w:szCs w:val="24"/>
          <w:lang w:val="en-GB"/>
        </w:rPr>
        <w:tab/>
      </w:r>
      <w:r w:rsidR="00E23F04" w:rsidRPr="00E23F04">
        <w:rPr>
          <w:rFonts w:cs="Arial"/>
          <w:sz w:val="24"/>
          <w:szCs w:val="24"/>
          <w:lang w:val="en-GB"/>
        </w:rPr>
        <w:tab/>
        <w:t>62, Avenue de la Liberté</w:t>
      </w:r>
      <w:r w:rsidR="00E23F04">
        <w:rPr>
          <w:rFonts w:cs="Arial"/>
          <w:sz w:val="24"/>
          <w:szCs w:val="24"/>
          <w:lang w:val="en-GB"/>
        </w:rPr>
        <w:tab/>
      </w:r>
      <w:r w:rsidR="00E23F04">
        <w:rPr>
          <w:rFonts w:cs="Arial"/>
          <w:sz w:val="24"/>
          <w:szCs w:val="24"/>
          <w:lang w:val="en-GB"/>
        </w:rPr>
        <w:br/>
      </w:r>
      <w:r w:rsidR="00E23F04">
        <w:rPr>
          <w:rFonts w:cs="Arial"/>
          <w:sz w:val="24"/>
          <w:szCs w:val="24"/>
          <w:lang w:val="en-GB"/>
        </w:rPr>
        <w:tab/>
      </w:r>
      <w:r w:rsidR="00E23F04">
        <w:rPr>
          <w:rFonts w:cs="Arial"/>
          <w:sz w:val="24"/>
          <w:szCs w:val="24"/>
          <w:lang w:val="en-GB"/>
        </w:rPr>
        <w:tab/>
      </w:r>
      <w:r w:rsidR="00E23F04" w:rsidRPr="00E23F04">
        <w:rPr>
          <w:rFonts w:cs="Arial"/>
          <w:sz w:val="24"/>
          <w:szCs w:val="24"/>
          <w:lang w:val="en-GB"/>
        </w:rPr>
        <w:t>1930 Luxembourg</w:t>
      </w:r>
      <w:bookmarkEnd w:id="0"/>
    </w:p>
    <w:p w14:paraId="5A3EFA4E" w14:textId="77777777" w:rsidR="005A1602" w:rsidRPr="00E23F04" w:rsidRDefault="005A1602" w:rsidP="005A1602">
      <w:pPr>
        <w:pStyle w:val="Listenabsatz"/>
        <w:ind w:left="708"/>
        <w:rPr>
          <w:rFonts w:cs="Arial"/>
          <w:sz w:val="24"/>
          <w:szCs w:val="24"/>
        </w:rPr>
      </w:pPr>
    </w:p>
    <w:p w14:paraId="3D155EDF" w14:textId="58DCBEBC" w:rsidR="005A1602" w:rsidRPr="00BD195D" w:rsidRDefault="005A1602" w:rsidP="005A1602">
      <w:pPr>
        <w:pStyle w:val="Listenabsatz"/>
        <w:numPr>
          <w:ilvl w:val="0"/>
          <w:numId w:val="2"/>
        </w:numPr>
        <w:rPr>
          <w:rFonts w:cs="Arial"/>
          <w:sz w:val="24"/>
          <w:szCs w:val="24"/>
          <w:lang w:val="en-GB"/>
        </w:rPr>
      </w:pPr>
      <w:r w:rsidRPr="00BD195D">
        <w:rPr>
          <w:rFonts w:cs="Arial"/>
          <w:sz w:val="24"/>
          <w:szCs w:val="24"/>
          <w:lang w:val="en-GB"/>
        </w:rPr>
        <w:t>Applicant/manufacturer</w:t>
      </w:r>
      <w:r w:rsidR="00370211">
        <w:rPr>
          <w:rFonts w:cs="Arial"/>
          <w:sz w:val="24"/>
          <w:szCs w:val="24"/>
          <w:lang w:val="en-GB"/>
        </w:rPr>
        <w:t xml:space="preserve"> (Name and </w:t>
      </w:r>
      <w:r w:rsidR="00DD1E69">
        <w:rPr>
          <w:rFonts w:cs="Arial"/>
          <w:sz w:val="24"/>
          <w:szCs w:val="24"/>
          <w:lang w:val="en-GB"/>
        </w:rPr>
        <w:t>a</w:t>
      </w:r>
      <w:r w:rsidR="00370211">
        <w:rPr>
          <w:rFonts w:cs="Arial"/>
          <w:sz w:val="24"/>
          <w:szCs w:val="24"/>
          <w:lang w:val="en-GB"/>
        </w:rPr>
        <w:t>d</w:t>
      </w:r>
      <w:r w:rsidR="00E23F04">
        <w:rPr>
          <w:rFonts w:cs="Arial"/>
          <w:sz w:val="24"/>
          <w:szCs w:val="24"/>
          <w:lang w:val="en-GB"/>
        </w:rPr>
        <w:t>d</w:t>
      </w:r>
      <w:r w:rsidR="00370211">
        <w:rPr>
          <w:rFonts w:cs="Arial"/>
          <w:sz w:val="24"/>
          <w:szCs w:val="24"/>
          <w:lang w:val="en-GB"/>
        </w:rPr>
        <w:t>ress</w:t>
      </w:r>
      <w:r w:rsidR="00DD1E69">
        <w:rPr>
          <w:rFonts w:cs="Arial"/>
          <w:sz w:val="24"/>
          <w:szCs w:val="24"/>
          <w:lang w:val="en-GB"/>
        </w:rPr>
        <w:t>)</w:t>
      </w:r>
    </w:p>
    <w:tbl>
      <w:tblPr>
        <w:tblStyle w:val="Tabellenraster"/>
        <w:tblW w:w="857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78"/>
      </w:tblGrid>
      <w:tr w:rsidR="005A1602" w:rsidRPr="00BD195D" w14:paraId="39210945" w14:textId="77777777" w:rsidTr="002A10D5">
        <w:sdt>
          <w:sdtPr>
            <w:rPr>
              <w:rFonts w:cs="Arial"/>
              <w:sz w:val="24"/>
              <w:szCs w:val="24"/>
              <w:lang w:val="en-GB"/>
            </w:rPr>
            <w:id w:val="-1620294149"/>
            <w:placeholder>
              <w:docPart w:val="0860A6B14CF94E8B925376259D198333"/>
            </w:placeholder>
          </w:sdtPr>
          <w:sdtContent>
            <w:tc>
              <w:tcPr>
                <w:tcW w:w="8578" w:type="dxa"/>
                <w:shd w:val="clear" w:color="auto" w:fill="D9D9D9" w:themeFill="background1" w:themeFillShade="D9"/>
              </w:tcPr>
              <w:p w14:paraId="0B0DEF60" w14:textId="0FCFC01D" w:rsidR="00370211" w:rsidRDefault="00370211" w:rsidP="00501A46">
                <w:pPr>
                  <w:rPr>
                    <w:rFonts w:cs="Arial"/>
                    <w:sz w:val="24"/>
                    <w:szCs w:val="24"/>
                    <w:lang w:val="en-GB"/>
                  </w:rPr>
                </w:pPr>
              </w:p>
              <w:p w14:paraId="044591D2" w14:textId="77777777" w:rsidR="00370211" w:rsidRDefault="00370211" w:rsidP="00501A46">
                <w:pPr>
                  <w:rPr>
                    <w:rFonts w:cs="Arial"/>
                    <w:sz w:val="24"/>
                    <w:szCs w:val="24"/>
                    <w:lang w:val="en-GB"/>
                  </w:rPr>
                </w:pPr>
              </w:p>
              <w:p w14:paraId="77E5775C" w14:textId="0FCFC01D" w:rsidR="005A1602" w:rsidRPr="00DD174F" w:rsidRDefault="005A1602" w:rsidP="00501A46">
                <w:pPr>
                  <w:rPr>
                    <w:rFonts w:cs="Arial"/>
                    <w:sz w:val="24"/>
                    <w:szCs w:val="24"/>
                  </w:rPr>
                </w:pPr>
              </w:p>
            </w:tc>
          </w:sdtContent>
        </w:sdt>
      </w:tr>
    </w:tbl>
    <w:p w14:paraId="436D77DB" w14:textId="77777777" w:rsidR="005A1602" w:rsidRPr="00DD174F" w:rsidRDefault="005A1602" w:rsidP="005A1602">
      <w:pPr>
        <w:rPr>
          <w:rFonts w:cs="Arial"/>
          <w:sz w:val="24"/>
          <w:szCs w:val="24"/>
        </w:rPr>
      </w:pPr>
    </w:p>
    <w:p w14:paraId="599BD397" w14:textId="77777777" w:rsidR="005A1602" w:rsidRPr="00BD195D" w:rsidRDefault="005A1602" w:rsidP="005A1602">
      <w:pPr>
        <w:pStyle w:val="Listenabsatz"/>
        <w:numPr>
          <w:ilvl w:val="0"/>
          <w:numId w:val="2"/>
        </w:numPr>
        <w:rPr>
          <w:rFonts w:cs="Arial"/>
          <w:sz w:val="24"/>
          <w:szCs w:val="24"/>
          <w:lang w:val="en-GB"/>
        </w:rPr>
      </w:pPr>
      <w:r w:rsidRPr="00BD195D">
        <w:rPr>
          <w:rFonts w:cs="Arial"/>
          <w:sz w:val="24"/>
          <w:szCs w:val="24"/>
          <w:lang w:val="en-GB"/>
        </w:rPr>
        <w:t>Type of construction product</w:t>
      </w:r>
    </w:p>
    <w:tbl>
      <w:tblPr>
        <w:tblStyle w:val="Tabellenraster"/>
        <w:tblW w:w="857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78"/>
      </w:tblGrid>
      <w:tr w:rsidR="005A1602" w:rsidRPr="00BD195D" w14:paraId="0F65EE68" w14:textId="77777777" w:rsidTr="002A10D5">
        <w:sdt>
          <w:sdtPr>
            <w:rPr>
              <w:rFonts w:cs="Arial"/>
              <w:sz w:val="24"/>
              <w:szCs w:val="24"/>
              <w:lang w:val="en-GB"/>
            </w:rPr>
            <w:id w:val="-321122026"/>
            <w:placeholder>
              <w:docPart w:val="0860A6B14CF94E8B925376259D198333"/>
            </w:placeholder>
          </w:sdtPr>
          <w:sdtContent>
            <w:tc>
              <w:tcPr>
                <w:tcW w:w="8578" w:type="dxa"/>
                <w:shd w:val="clear" w:color="auto" w:fill="D9D9D9" w:themeFill="background1" w:themeFillShade="D9"/>
              </w:tcPr>
              <w:p w14:paraId="42C415A3" w14:textId="77777777" w:rsidR="00E23F04" w:rsidRDefault="00E23F04" w:rsidP="00501A46">
                <w:pPr>
                  <w:rPr>
                    <w:rFonts w:cs="Arial"/>
                    <w:sz w:val="24"/>
                    <w:szCs w:val="24"/>
                    <w:lang w:val="en-GB"/>
                  </w:rPr>
                </w:pPr>
              </w:p>
              <w:p w14:paraId="50EEF28B" w14:textId="77777777" w:rsidR="00E23F04" w:rsidRDefault="00E23F04" w:rsidP="00501A46">
                <w:pPr>
                  <w:rPr>
                    <w:rFonts w:cs="Arial"/>
                    <w:sz w:val="24"/>
                    <w:szCs w:val="24"/>
                  </w:rPr>
                </w:pPr>
              </w:p>
              <w:p w14:paraId="4A112930" w14:textId="7E4C51E6" w:rsidR="005A1602" w:rsidRPr="00DD174F" w:rsidRDefault="005A1602" w:rsidP="00501A46">
                <w:pPr>
                  <w:rPr>
                    <w:rFonts w:cs="Arial"/>
                    <w:sz w:val="24"/>
                    <w:szCs w:val="24"/>
                  </w:rPr>
                </w:pPr>
              </w:p>
            </w:tc>
          </w:sdtContent>
        </w:sdt>
      </w:tr>
    </w:tbl>
    <w:p w14:paraId="5477C8B2" w14:textId="77777777" w:rsidR="005A1602" w:rsidRPr="00DD174F" w:rsidRDefault="005A1602" w:rsidP="005A1602">
      <w:pPr>
        <w:rPr>
          <w:rFonts w:cs="Arial"/>
          <w:sz w:val="24"/>
          <w:szCs w:val="24"/>
        </w:rPr>
      </w:pPr>
    </w:p>
    <w:p w14:paraId="125B485B" w14:textId="77777777" w:rsidR="005A1602" w:rsidRPr="00BD195D" w:rsidRDefault="005A1602" w:rsidP="005A1602">
      <w:pPr>
        <w:pStyle w:val="Listenabsatz"/>
        <w:numPr>
          <w:ilvl w:val="0"/>
          <w:numId w:val="2"/>
        </w:numPr>
        <w:rPr>
          <w:rFonts w:cs="Arial"/>
          <w:sz w:val="24"/>
          <w:szCs w:val="24"/>
          <w:lang w:val="en-GB"/>
        </w:rPr>
      </w:pPr>
      <w:r w:rsidRPr="00BD195D">
        <w:rPr>
          <w:rFonts w:cs="Arial"/>
          <w:sz w:val="24"/>
          <w:szCs w:val="24"/>
          <w:lang w:val="en-GB"/>
        </w:rPr>
        <w:t xml:space="preserve">Trade name(s) of the product, which shall be included in the ETA </w:t>
      </w:r>
    </w:p>
    <w:tbl>
      <w:tblPr>
        <w:tblStyle w:val="Tabellenraster"/>
        <w:tblW w:w="857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78"/>
      </w:tblGrid>
      <w:tr w:rsidR="005A1602" w:rsidRPr="00BD195D" w14:paraId="64E50170" w14:textId="77777777" w:rsidTr="002A10D5">
        <w:sdt>
          <w:sdtPr>
            <w:rPr>
              <w:rFonts w:cs="Arial"/>
              <w:sz w:val="24"/>
              <w:szCs w:val="24"/>
              <w:lang w:val="en-GB"/>
            </w:rPr>
            <w:id w:val="-1997105300"/>
            <w:placeholder>
              <w:docPart w:val="0860A6B14CF94E8B925376259D198333"/>
            </w:placeholder>
          </w:sdtPr>
          <w:sdtContent>
            <w:tc>
              <w:tcPr>
                <w:tcW w:w="8578" w:type="dxa"/>
                <w:shd w:val="clear" w:color="auto" w:fill="D9D9D9" w:themeFill="background1" w:themeFillShade="D9"/>
              </w:tcPr>
              <w:p w14:paraId="4F937887" w14:textId="77777777" w:rsidR="00E23F04" w:rsidRDefault="00E23F04" w:rsidP="00501A46">
                <w:pPr>
                  <w:rPr>
                    <w:rFonts w:cs="Arial"/>
                    <w:sz w:val="24"/>
                    <w:szCs w:val="24"/>
                    <w:lang w:val="en-GB"/>
                  </w:rPr>
                </w:pPr>
              </w:p>
              <w:p w14:paraId="52F38FEB" w14:textId="69933635" w:rsidR="005A1602" w:rsidRPr="00DD174F" w:rsidRDefault="005A1602" w:rsidP="00501A46">
                <w:pPr>
                  <w:rPr>
                    <w:rFonts w:cs="Arial"/>
                    <w:sz w:val="24"/>
                    <w:szCs w:val="24"/>
                  </w:rPr>
                </w:pPr>
              </w:p>
            </w:tc>
          </w:sdtContent>
        </w:sdt>
      </w:tr>
    </w:tbl>
    <w:p w14:paraId="40750213" w14:textId="77777777" w:rsidR="005A1602" w:rsidRPr="00DD174F" w:rsidRDefault="005A1602" w:rsidP="005A1602">
      <w:pPr>
        <w:rPr>
          <w:rFonts w:cs="Arial"/>
          <w:sz w:val="24"/>
          <w:szCs w:val="24"/>
        </w:rPr>
      </w:pPr>
    </w:p>
    <w:p w14:paraId="5E6F0F3F" w14:textId="77777777" w:rsidR="00E23F04" w:rsidRDefault="00E23F04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br w:type="page"/>
      </w:r>
    </w:p>
    <w:p w14:paraId="63DD6B51" w14:textId="00A8952A" w:rsidR="005A1602" w:rsidRPr="00BD195D" w:rsidRDefault="005A1602" w:rsidP="005A1602">
      <w:pPr>
        <w:pStyle w:val="Listenabsatz"/>
        <w:numPr>
          <w:ilvl w:val="0"/>
          <w:numId w:val="2"/>
        </w:numPr>
        <w:rPr>
          <w:rFonts w:cs="Arial"/>
          <w:sz w:val="24"/>
          <w:szCs w:val="24"/>
          <w:lang w:val="en-GB"/>
        </w:rPr>
      </w:pPr>
      <w:r w:rsidRPr="00BD195D">
        <w:rPr>
          <w:rFonts w:cs="Arial"/>
          <w:sz w:val="24"/>
          <w:szCs w:val="24"/>
          <w:lang w:val="en-GB"/>
        </w:rPr>
        <w:lastRenderedPageBreak/>
        <w:t>Description of the construction product</w:t>
      </w:r>
    </w:p>
    <w:tbl>
      <w:tblPr>
        <w:tblStyle w:val="Tabellenraster"/>
        <w:tblW w:w="859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93"/>
      </w:tblGrid>
      <w:tr w:rsidR="005A1602" w:rsidRPr="00BD195D" w14:paraId="607F5821" w14:textId="77777777" w:rsidTr="00E23F04">
        <w:trPr>
          <w:trHeight w:val="3806"/>
        </w:trPr>
        <w:sdt>
          <w:sdtPr>
            <w:rPr>
              <w:rFonts w:cs="Arial"/>
              <w:sz w:val="24"/>
              <w:szCs w:val="24"/>
              <w:lang w:val="en-GB"/>
            </w:rPr>
            <w:id w:val="-1770765490"/>
            <w:placeholder>
              <w:docPart w:val="0860A6B14CF94E8B925376259D198333"/>
            </w:placeholder>
            <w:showingPlcHdr/>
          </w:sdtPr>
          <w:sdtContent>
            <w:tc>
              <w:tcPr>
                <w:tcW w:w="8593" w:type="dxa"/>
                <w:shd w:val="clear" w:color="auto" w:fill="D9D9D9" w:themeFill="background1" w:themeFillShade="D9"/>
              </w:tcPr>
              <w:p w14:paraId="406AE927" w14:textId="77777777" w:rsidR="005A1602" w:rsidRPr="00DD174F" w:rsidRDefault="005A1602" w:rsidP="00501A46">
                <w:pPr>
                  <w:rPr>
                    <w:rFonts w:cs="Arial"/>
                    <w:sz w:val="24"/>
                    <w:szCs w:val="24"/>
                  </w:rPr>
                </w:pPr>
                <w:r w:rsidRPr="002563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AC40BDF" w14:textId="6B3EC66C" w:rsidR="00370211" w:rsidRPr="002958C6" w:rsidRDefault="00370211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cs="Arial"/>
          <w:sz w:val="24"/>
          <w:szCs w:val="24"/>
        </w:rPr>
      </w:pPr>
    </w:p>
    <w:p w14:paraId="1064D776" w14:textId="66CABD10" w:rsidR="005A1602" w:rsidRPr="00BD195D" w:rsidRDefault="005A1602" w:rsidP="005A1602">
      <w:pPr>
        <w:pStyle w:val="Listenabsatz"/>
        <w:numPr>
          <w:ilvl w:val="0"/>
          <w:numId w:val="2"/>
        </w:numPr>
        <w:rPr>
          <w:rFonts w:cs="Arial"/>
          <w:sz w:val="24"/>
          <w:szCs w:val="24"/>
          <w:lang w:val="en-GB"/>
        </w:rPr>
      </w:pPr>
      <w:r w:rsidRPr="00BD195D">
        <w:rPr>
          <w:rFonts w:cs="Arial"/>
          <w:sz w:val="24"/>
          <w:szCs w:val="24"/>
          <w:lang w:val="en-GB"/>
        </w:rPr>
        <w:t>Assessment of essential characteristics of the product</w:t>
      </w:r>
      <w:r>
        <w:rPr>
          <w:rFonts w:cs="Arial"/>
          <w:sz w:val="24"/>
          <w:szCs w:val="24"/>
          <w:lang w:val="en-GB"/>
        </w:rPr>
        <w:t xml:space="preserve"> </w:t>
      </w:r>
      <w:r>
        <w:rPr>
          <w:rFonts w:cs="Arial"/>
          <w:sz w:val="23"/>
          <w:szCs w:val="23"/>
          <w:lang w:val="en-GB"/>
        </w:rPr>
        <w:t>(please mark with cross)</w:t>
      </w:r>
    </w:p>
    <w:tbl>
      <w:tblPr>
        <w:tblStyle w:val="Tabellenraster"/>
        <w:tblW w:w="84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6"/>
        <w:gridCol w:w="1133"/>
        <w:gridCol w:w="3592"/>
        <w:gridCol w:w="3251"/>
      </w:tblGrid>
      <w:tr w:rsidR="005A1602" w:rsidRPr="002958C6" w14:paraId="1A7EE575" w14:textId="77777777" w:rsidTr="00501A46">
        <w:trPr>
          <w:trHeight w:val="59"/>
        </w:trPr>
        <w:sdt>
          <w:sdtPr>
            <w:rPr>
              <w:rFonts w:cs="Arial"/>
              <w:sz w:val="24"/>
              <w:szCs w:val="24"/>
              <w:lang w:val="en-GB"/>
            </w:rPr>
            <w:id w:val="-28759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shd w:val="clear" w:color="auto" w:fill="D9D9D9" w:themeFill="background1" w:themeFillShade="D9"/>
              </w:tcPr>
              <w:p w14:paraId="07AA8BCF" w14:textId="77777777" w:rsidR="005A1602" w:rsidRPr="00BD195D" w:rsidRDefault="002A10D5" w:rsidP="00501A46">
                <w:pPr>
                  <w:spacing w:line="240" w:lineRule="auto"/>
                  <w:jc w:val="center"/>
                  <w:rPr>
                    <w:rFonts w:cs="Arial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148" w:type="dxa"/>
            <w:shd w:val="clear" w:color="auto" w:fill="FFFFFF" w:themeFill="background1"/>
          </w:tcPr>
          <w:p w14:paraId="34C231AF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  <w:r w:rsidRPr="00BD195D">
              <w:rPr>
                <w:rFonts w:cs="Arial"/>
                <w:sz w:val="24"/>
                <w:szCs w:val="24"/>
                <w:lang w:val="en-GB"/>
              </w:rPr>
              <w:t>Case 1:</w:t>
            </w:r>
          </w:p>
        </w:tc>
        <w:tc>
          <w:tcPr>
            <w:tcW w:w="7018" w:type="dxa"/>
            <w:gridSpan w:val="2"/>
            <w:vMerge w:val="restart"/>
            <w:shd w:val="clear" w:color="auto" w:fill="FFFFFF" w:themeFill="background1"/>
          </w:tcPr>
          <w:p w14:paraId="18F8C3DE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  <w:r w:rsidRPr="00BD195D">
              <w:rPr>
                <w:rFonts w:cs="Arial"/>
                <w:sz w:val="23"/>
                <w:szCs w:val="23"/>
                <w:lang w:val="en-GB"/>
              </w:rPr>
              <w:t>The construction product is covered by the following European Assessment Document (EAD)</w:t>
            </w:r>
          </w:p>
        </w:tc>
      </w:tr>
      <w:tr w:rsidR="005A1602" w:rsidRPr="002958C6" w14:paraId="726BFBC8" w14:textId="77777777" w:rsidTr="00501A46">
        <w:trPr>
          <w:trHeight w:val="313"/>
        </w:trPr>
        <w:tc>
          <w:tcPr>
            <w:tcW w:w="266" w:type="dxa"/>
            <w:vMerge w:val="restart"/>
            <w:shd w:val="clear" w:color="auto" w:fill="FFFFFF" w:themeFill="background1"/>
          </w:tcPr>
          <w:p w14:paraId="113569C3" w14:textId="77777777" w:rsidR="005A1602" w:rsidRPr="00BD195D" w:rsidRDefault="005A1602" w:rsidP="00501A46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1148" w:type="dxa"/>
            <w:vMerge w:val="restart"/>
            <w:shd w:val="clear" w:color="auto" w:fill="FFFFFF" w:themeFill="background1"/>
          </w:tcPr>
          <w:p w14:paraId="4927106B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7018" w:type="dxa"/>
            <w:gridSpan w:val="2"/>
            <w:vMerge/>
            <w:shd w:val="clear" w:color="auto" w:fill="FFFFFF" w:themeFill="background1"/>
          </w:tcPr>
          <w:p w14:paraId="7AADA3A5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</w:p>
        </w:tc>
      </w:tr>
      <w:tr w:rsidR="005A1602" w:rsidRPr="00BD195D" w14:paraId="0F2DA48C" w14:textId="77777777" w:rsidTr="00501A46">
        <w:trPr>
          <w:trHeight w:val="151"/>
        </w:trPr>
        <w:tc>
          <w:tcPr>
            <w:tcW w:w="266" w:type="dxa"/>
            <w:vMerge/>
            <w:shd w:val="clear" w:color="auto" w:fill="FFFFFF" w:themeFill="background1"/>
          </w:tcPr>
          <w:p w14:paraId="33A717D3" w14:textId="77777777" w:rsidR="005A1602" w:rsidRPr="00BD195D" w:rsidRDefault="005A1602" w:rsidP="00501A46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1148" w:type="dxa"/>
            <w:vMerge/>
            <w:shd w:val="clear" w:color="auto" w:fill="FFFFFF" w:themeFill="background1"/>
          </w:tcPr>
          <w:p w14:paraId="2C49D059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26CA9FE1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  <w:r w:rsidRPr="00BD195D">
              <w:rPr>
                <w:rFonts w:cs="Arial"/>
                <w:sz w:val="23"/>
                <w:szCs w:val="23"/>
                <w:lang w:val="en-GB"/>
              </w:rPr>
              <w:t xml:space="preserve">Reference number of the EAD: </w:t>
            </w:r>
          </w:p>
        </w:tc>
        <w:sdt>
          <w:sdtPr>
            <w:rPr>
              <w:rFonts w:cs="Arial"/>
              <w:sz w:val="23"/>
              <w:szCs w:val="23"/>
              <w:lang w:val="en-GB"/>
            </w:rPr>
            <w:id w:val="1842819864"/>
            <w:placeholder>
              <w:docPart w:val="0860A6B14CF94E8B925376259D198333"/>
            </w:placeholder>
            <w:showingPlcHdr/>
          </w:sdtPr>
          <w:sdtContent>
            <w:tc>
              <w:tcPr>
                <w:tcW w:w="3328" w:type="dxa"/>
                <w:shd w:val="clear" w:color="auto" w:fill="D9D9D9" w:themeFill="background1" w:themeFillShade="D9"/>
              </w:tcPr>
              <w:p w14:paraId="46644165" w14:textId="77777777" w:rsidR="005A1602" w:rsidRPr="00DD174F" w:rsidRDefault="005A1602" w:rsidP="00501A46">
                <w:pPr>
                  <w:spacing w:line="240" w:lineRule="auto"/>
                  <w:jc w:val="left"/>
                  <w:rPr>
                    <w:rFonts w:cs="Arial"/>
                    <w:sz w:val="23"/>
                    <w:szCs w:val="23"/>
                  </w:rPr>
                </w:pPr>
                <w:r w:rsidRPr="002563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50E5511" w14:textId="77777777" w:rsidR="005A1602" w:rsidRPr="00DD174F" w:rsidRDefault="005A1602" w:rsidP="005A1602">
      <w:pPr>
        <w:pStyle w:val="Listenabsatz"/>
        <w:ind w:left="708"/>
        <w:rPr>
          <w:rFonts w:cs="Arial"/>
          <w:sz w:val="24"/>
          <w:szCs w:val="24"/>
        </w:rPr>
      </w:pPr>
    </w:p>
    <w:tbl>
      <w:tblPr>
        <w:tblStyle w:val="Tabellenraster"/>
        <w:tblW w:w="84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6"/>
        <w:gridCol w:w="1133"/>
        <w:gridCol w:w="3592"/>
        <w:gridCol w:w="3251"/>
      </w:tblGrid>
      <w:tr w:rsidR="005A1602" w:rsidRPr="002958C6" w14:paraId="5C7E4307" w14:textId="77777777" w:rsidTr="00501A46">
        <w:trPr>
          <w:trHeight w:val="59"/>
        </w:trPr>
        <w:sdt>
          <w:sdtPr>
            <w:rPr>
              <w:rFonts w:cs="Arial"/>
              <w:sz w:val="24"/>
              <w:szCs w:val="24"/>
              <w:lang w:val="en-GB"/>
            </w:rPr>
            <w:id w:val="-70486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shd w:val="clear" w:color="auto" w:fill="D9D9D9" w:themeFill="background1" w:themeFillShade="D9"/>
              </w:tcPr>
              <w:p w14:paraId="71E24E94" w14:textId="77777777" w:rsidR="005A1602" w:rsidRPr="00BD195D" w:rsidRDefault="005A1602" w:rsidP="00501A46">
                <w:pPr>
                  <w:spacing w:line="240" w:lineRule="auto"/>
                  <w:jc w:val="center"/>
                  <w:rPr>
                    <w:rFonts w:cs="Arial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148" w:type="dxa"/>
            <w:shd w:val="clear" w:color="auto" w:fill="FFFFFF" w:themeFill="background1"/>
          </w:tcPr>
          <w:p w14:paraId="11ED8911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  <w:r w:rsidRPr="00BD195D">
              <w:rPr>
                <w:rFonts w:cs="Arial"/>
                <w:sz w:val="24"/>
                <w:szCs w:val="24"/>
                <w:lang w:val="en-GB"/>
              </w:rPr>
              <w:t>Case 2:</w:t>
            </w:r>
          </w:p>
        </w:tc>
        <w:tc>
          <w:tcPr>
            <w:tcW w:w="7018" w:type="dxa"/>
            <w:gridSpan w:val="2"/>
            <w:vMerge w:val="restart"/>
            <w:shd w:val="clear" w:color="auto" w:fill="FFFFFF" w:themeFill="background1"/>
          </w:tcPr>
          <w:p w14:paraId="60B00A0B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  <w:r w:rsidRPr="00BD195D">
              <w:rPr>
                <w:rFonts w:cs="Arial"/>
                <w:sz w:val="23"/>
                <w:szCs w:val="23"/>
                <w:lang w:val="en-GB"/>
              </w:rPr>
              <w:t>The construction product is covered by the following European technical approval Guideline (ETAG)</w:t>
            </w:r>
          </w:p>
        </w:tc>
      </w:tr>
      <w:tr w:rsidR="005A1602" w:rsidRPr="002958C6" w14:paraId="10FFB8E1" w14:textId="77777777" w:rsidTr="00501A46">
        <w:trPr>
          <w:trHeight w:val="313"/>
        </w:trPr>
        <w:tc>
          <w:tcPr>
            <w:tcW w:w="266" w:type="dxa"/>
            <w:vMerge w:val="restart"/>
            <w:shd w:val="clear" w:color="auto" w:fill="FFFFFF" w:themeFill="background1"/>
          </w:tcPr>
          <w:p w14:paraId="72DE471F" w14:textId="77777777" w:rsidR="005A1602" w:rsidRPr="00BD195D" w:rsidRDefault="005A1602" w:rsidP="00501A46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1148" w:type="dxa"/>
            <w:vMerge w:val="restart"/>
            <w:shd w:val="clear" w:color="auto" w:fill="FFFFFF" w:themeFill="background1"/>
          </w:tcPr>
          <w:p w14:paraId="545B5976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7018" w:type="dxa"/>
            <w:gridSpan w:val="2"/>
            <w:vMerge/>
            <w:shd w:val="clear" w:color="auto" w:fill="FFFFFF" w:themeFill="background1"/>
          </w:tcPr>
          <w:p w14:paraId="4F83DE9B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</w:p>
        </w:tc>
      </w:tr>
      <w:tr w:rsidR="005A1602" w:rsidRPr="00BD195D" w14:paraId="43D8C0ED" w14:textId="77777777" w:rsidTr="00501A46">
        <w:trPr>
          <w:trHeight w:val="169"/>
        </w:trPr>
        <w:tc>
          <w:tcPr>
            <w:tcW w:w="266" w:type="dxa"/>
            <w:vMerge/>
            <w:shd w:val="clear" w:color="auto" w:fill="FFFFFF" w:themeFill="background1"/>
          </w:tcPr>
          <w:p w14:paraId="3D6437AD" w14:textId="77777777" w:rsidR="005A1602" w:rsidRPr="00BD195D" w:rsidRDefault="005A1602" w:rsidP="00501A46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1148" w:type="dxa"/>
            <w:vMerge/>
            <w:shd w:val="clear" w:color="auto" w:fill="FFFFFF" w:themeFill="background1"/>
          </w:tcPr>
          <w:p w14:paraId="48B8BA91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71DA3AE5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  <w:r w:rsidRPr="00BD195D">
              <w:rPr>
                <w:rFonts w:cs="Arial"/>
                <w:sz w:val="23"/>
                <w:szCs w:val="23"/>
                <w:lang w:val="en-GB"/>
              </w:rPr>
              <w:t xml:space="preserve">Reference number of the ETAG: </w:t>
            </w:r>
          </w:p>
        </w:tc>
        <w:sdt>
          <w:sdtPr>
            <w:rPr>
              <w:rFonts w:cs="Arial"/>
              <w:sz w:val="23"/>
              <w:szCs w:val="23"/>
              <w:lang w:val="en-GB"/>
            </w:rPr>
            <w:id w:val="-758822093"/>
            <w:placeholder>
              <w:docPart w:val="0860A6B14CF94E8B925376259D198333"/>
            </w:placeholder>
            <w:showingPlcHdr/>
          </w:sdtPr>
          <w:sdtContent>
            <w:tc>
              <w:tcPr>
                <w:tcW w:w="3328" w:type="dxa"/>
                <w:shd w:val="clear" w:color="auto" w:fill="D9D9D9" w:themeFill="background1" w:themeFillShade="D9"/>
              </w:tcPr>
              <w:p w14:paraId="5C124472" w14:textId="77777777" w:rsidR="005A1602" w:rsidRPr="00DD174F" w:rsidRDefault="005A1602" w:rsidP="00501A46">
                <w:pPr>
                  <w:spacing w:line="240" w:lineRule="auto"/>
                  <w:jc w:val="left"/>
                  <w:rPr>
                    <w:rFonts w:cs="Arial"/>
                    <w:sz w:val="23"/>
                    <w:szCs w:val="23"/>
                  </w:rPr>
                </w:pPr>
                <w:r w:rsidRPr="002563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D6E1312" w14:textId="77777777" w:rsidR="005A1602" w:rsidRPr="00DD174F" w:rsidRDefault="005A1602" w:rsidP="005A1602">
      <w:pPr>
        <w:rPr>
          <w:rFonts w:cs="Arial"/>
          <w:sz w:val="24"/>
          <w:szCs w:val="24"/>
        </w:rPr>
      </w:pPr>
    </w:p>
    <w:tbl>
      <w:tblPr>
        <w:tblStyle w:val="Tabellenraster"/>
        <w:tblW w:w="84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6"/>
        <w:gridCol w:w="1133"/>
        <w:gridCol w:w="3592"/>
        <w:gridCol w:w="3251"/>
      </w:tblGrid>
      <w:tr w:rsidR="005A1602" w:rsidRPr="002958C6" w14:paraId="2872BD06" w14:textId="77777777" w:rsidTr="00501A46">
        <w:trPr>
          <w:trHeight w:val="59"/>
        </w:trPr>
        <w:sdt>
          <w:sdtPr>
            <w:rPr>
              <w:rFonts w:cs="Arial"/>
              <w:sz w:val="24"/>
              <w:szCs w:val="24"/>
              <w:lang w:val="en-GB"/>
            </w:rPr>
            <w:id w:val="38916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shd w:val="clear" w:color="auto" w:fill="D9D9D9" w:themeFill="background1" w:themeFillShade="D9"/>
              </w:tcPr>
              <w:p w14:paraId="32DE849D" w14:textId="77777777" w:rsidR="005A1602" w:rsidRPr="00BD195D" w:rsidRDefault="005163CC" w:rsidP="00501A46">
                <w:pPr>
                  <w:spacing w:line="240" w:lineRule="auto"/>
                  <w:jc w:val="center"/>
                  <w:rPr>
                    <w:rFonts w:cs="Arial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148" w:type="dxa"/>
            <w:shd w:val="clear" w:color="auto" w:fill="FFFFFF" w:themeFill="background1"/>
          </w:tcPr>
          <w:p w14:paraId="1D92443E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  <w:r w:rsidRPr="00BD195D">
              <w:rPr>
                <w:rFonts w:cs="Arial"/>
                <w:sz w:val="24"/>
                <w:szCs w:val="24"/>
                <w:lang w:val="en-GB"/>
              </w:rPr>
              <w:t>Case 3:</w:t>
            </w:r>
          </w:p>
        </w:tc>
        <w:tc>
          <w:tcPr>
            <w:tcW w:w="7018" w:type="dxa"/>
            <w:gridSpan w:val="2"/>
            <w:vMerge w:val="restart"/>
            <w:shd w:val="clear" w:color="auto" w:fill="FFFFFF" w:themeFill="background1"/>
          </w:tcPr>
          <w:p w14:paraId="0F50C3C3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  <w:r w:rsidRPr="00BD195D">
              <w:rPr>
                <w:rFonts w:cs="Arial"/>
                <w:sz w:val="23"/>
                <w:szCs w:val="23"/>
                <w:lang w:val="en-GB"/>
              </w:rPr>
              <w:t>The construction product is partially covered by an existing harmonised standard (</w:t>
            </w:r>
            <w:proofErr w:type="spellStart"/>
            <w:r w:rsidRPr="00BD195D">
              <w:rPr>
                <w:rFonts w:cs="Arial"/>
                <w:sz w:val="23"/>
                <w:szCs w:val="23"/>
                <w:lang w:val="en-GB"/>
              </w:rPr>
              <w:t>hEN</w:t>
            </w:r>
            <w:proofErr w:type="spellEnd"/>
            <w:r w:rsidRPr="00BD195D">
              <w:rPr>
                <w:rFonts w:cs="Arial"/>
                <w:sz w:val="23"/>
                <w:szCs w:val="23"/>
                <w:lang w:val="en-GB"/>
              </w:rPr>
              <w:t>) or a European Assessment Document (EAD)</w:t>
            </w:r>
          </w:p>
        </w:tc>
      </w:tr>
      <w:tr w:rsidR="005A1602" w:rsidRPr="002958C6" w14:paraId="5074AFD5" w14:textId="77777777" w:rsidTr="00501A46">
        <w:trPr>
          <w:trHeight w:val="313"/>
        </w:trPr>
        <w:tc>
          <w:tcPr>
            <w:tcW w:w="266" w:type="dxa"/>
            <w:vMerge w:val="restart"/>
            <w:shd w:val="clear" w:color="auto" w:fill="FFFFFF" w:themeFill="background1"/>
          </w:tcPr>
          <w:p w14:paraId="54CA56F6" w14:textId="77777777" w:rsidR="005A1602" w:rsidRPr="00BD195D" w:rsidRDefault="005A1602" w:rsidP="00501A46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1148" w:type="dxa"/>
            <w:vMerge w:val="restart"/>
            <w:shd w:val="clear" w:color="auto" w:fill="FFFFFF" w:themeFill="background1"/>
          </w:tcPr>
          <w:p w14:paraId="7176F5A7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7018" w:type="dxa"/>
            <w:gridSpan w:val="2"/>
            <w:vMerge/>
            <w:shd w:val="clear" w:color="auto" w:fill="FFFFFF" w:themeFill="background1"/>
          </w:tcPr>
          <w:p w14:paraId="7BBB0325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</w:p>
        </w:tc>
      </w:tr>
      <w:tr w:rsidR="005A1602" w:rsidRPr="00BD195D" w14:paraId="3EDC987F" w14:textId="77777777" w:rsidTr="00501A46">
        <w:trPr>
          <w:trHeight w:val="169"/>
        </w:trPr>
        <w:tc>
          <w:tcPr>
            <w:tcW w:w="266" w:type="dxa"/>
            <w:vMerge/>
            <w:shd w:val="clear" w:color="auto" w:fill="FFFFFF" w:themeFill="background1"/>
          </w:tcPr>
          <w:p w14:paraId="278A4EEE" w14:textId="77777777" w:rsidR="005A1602" w:rsidRPr="00BD195D" w:rsidRDefault="005A1602" w:rsidP="00501A46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1148" w:type="dxa"/>
            <w:vMerge/>
            <w:shd w:val="clear" w:color="auto" w:fill="FFFFFF" w:themeFill="background1"/>
          </w:tcPr>
          <w:p w14:paraId="0002BE0E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0441DE68" w14:textId="1E3BC51E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  <w:r w:rsidRPr="00BD195D">
              <w:rPr>
                <w:rFonts w:cs="Arial"/>
                <w:sz w:val="23"/>
                <w:szCs w:val="23"/>
                <w:lang w:val="en-GB"/>
              </w:rPr>
              <w:t>Reference number</w:t>
            </w:r>
            <w:r w:rsidR="00DD1E69">
              <w:rPr>
                <w:rFonts w:cs="Arial"/>
                <w:sz w:val="23"/>
                <w:szCs w:val="23"/>
                <w:lang w:val="en-GB"/>
              </w:rPr>
              <w:t xml:space="preserve"> (</w:t>
            </w:r>
            <w:proofErr w:type="spellStart"/>
            <w:r w:rsidR="00DD1E69">
              <w:rPr>
                <w:rFonts w:cs="Arial"/>
                <w:sz w:val="23"/>
                <w:szCs w:val="23"/>
                <w:lang w:val="en-GB"/>
              </w:rPr>
              <w:t>hEN</w:t>
            </w:r>
            <w:proofErr w:type="spellEnd"/>
            <w:r w:rsidR="00DD1E69">
              <w:rPr>
                <w:rFonts w:cs="Arial"/>
                <w:sz w:val="23"/>
                <w:szCs w:val="23"/>
                <w:lang w:val="en-GB"/>
              </w:rPr>
              <w:t xml:space="preserve"> / EAD)</w:t>
            </w:r>
            <w:r w:rsidRPr="00BD195D">
              <w:rPr>
                <w:rFonts w:cs="Arial"/>
                <w:sz w:val="23"/>
                <w:szCs w:val="23"/>
                <w:lang w:val="en-GB"/>
              </w:rPr>
              <w:t xml:space="preserve">: </w:t>
            </w:r>
          </w:p>
        </w:tc>
        <w:sdt>
          <w:sdtPr>
            <w:rPr>
              <w:rFonts w:cs="Arial"/>
              <w:sz w:val="23"/>
              <w:szCs w:val="23"/>
              <w:lang w:val="en-GB"/>
            </w:rPr>
            <w:id w:val="-303397349"/>
            <w:placeholder>
              <w:docPart w:val="0860A6B14CF94E8B925376259D198333"/>
            </w:placeholder>
            <w:showingPlcHdr/>
          </w:sdtPr>
          <w:sdtContent>
            <w:tc>
              <w:tcPr>
                <w:tcW w:w="3328" w:type="dxa"/>
                <w:shd w:val="clear" w:color="auto" w:fill="D9D9D9" w:themeFill="background1" w:themeFillShade="D9"/>
              </w:tcPr>
              <w:p w14:paraId="6DFDDB8D" w14:textId="77777777" w:rsidR="005A1602" w:rsidRPr="00DD174F" w:rsidRDefault="005A1602" w:rsidP="00501A46">
                <w:pPr>
                  <w:spacing w:line="240" w:lineRule="auto"/>
                  <w:jc w:val="left"/>
                  <w:rPr>
                    <w:rFonts w:cs="Arial"/>
                    <w:sz w:val="23"/>
                    <w:szCs w:val="23"/>
                  </w:rPr>
                </w:pPr>
                <w:r w:rsidRPr="002563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FD30CA4" w14:textId="77777777" w:rsidR="005A1602" w:rsidRPr="00DD174F" w:rsidRDefault="005A1602" w:rsidP="005A1602">
      <w:pPr>
        <w:rPr>
          <w:rFonts w:cs="Arial"/>
          <w:sz w:val="23"/>
          <w:szCs w:val="23"/>
        </w:rPr>
      </w:pPr>
    </w:p>
    <w:tbl>
      <w:tblPr>
        <w:tblStyle w:val="Tabellenraster"/>
        <w:tblW w:w="84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6"/>
        <w:gridCol w:w="1136"/>
        <w:gridCol w:w="6840"/>
      </w:tblGrid>
      <w:tr w:rsidR="005A1602" w:rsidRPr="002958C6" w14:paraId="2B8A5A1F" w14:textId="77777777" w:rsidTr="00501A46">
        <w:trPr>
          <w:trHeight w:val="59"/>
        </w:trPr>
        <w:sdt>
          <w:sdtPr>
            <w:rPr>
              <w:rFonts w:cs="Arial"/>
              <w:sz w:val="24"/>
              <w:szCs w:val="24"/>
              <w:lang w:val="en-GB"/>
            </w:rPr>
            <w:id w:val="154394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shd w:val="clear" w:color="auto" w:fill="D9D9D9" w:themeFill="background1" w:themeFillShade="D9"/>
              </w:tcPr>
              <w:p w14:paraId="4E98B483" w14:textId="77777777" w:rsidR="005A1602" w:rsidRPr="00BD195D" w:rsidRDefault="005A1602" w:rsidP="00501A46">
                <w:pPr>
                  <w:spacing w:line="240" w:lineRule="auto"/>
                  <w:jc w:val="center"/>
                  <w:rPr>
                    <w:rFonts w:cs="Arial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148" w:type="dxa"/>
            <w:shd w:val="clear" w:color="auto" w:fill="FFFFFF" w:themeFill="background1"/>
          </w:tcPr>
          <w:p w14:paraId="5351E3A0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  <w:r w:rsidRPr="00BD195D">
              <w:rPr>
                <w:rFonts w:cs="Arial"/>
                <w:sz w:val="24"/>
                <w:szCs w:val="24"/>
                <w:lang w:val="en-GB"/>
              </w:rPr>
              <w:t>Case 4:</w:t>
            </w:r>
          </w:p>
        </w:tc>
        <w:tc>
          <w:tcPr>
            <w:tcW w:w="7018" w:type="dxa"/>
            <w:vMerge w:val="restart"/>
            <w:shd w:val="clear" w:color="auto" w:fill="FFFFFF" w:themeFill="background1"/>
          </w:tcPr>
          <w:p w14:paraId="07964965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  <w:r w:rsidRPr="00BD195D">
              <w:rPr>
                <w:rFonts w:cs="Arial"/>
                <w:sz w:val="23"/>
                <w:szCs w:val="23"/>
                <w:lang w:val="en-GB"/>
              </w:rPr>
              <w:t xml:space="preserve">For the construction product there are no applicable harmonised methods and criteria for assessing the performances of the product under a </w:t>
            </w:r>
            <w:proofErr w:type="spellStart"/>
            <w:r w:rsidRPr="00BD195D">
              <w:rPr>
                <w:rFonts w:cs="Arial"/>
                <w:sz w:val="23"/>
                <w:szCs w:val="23"/>
                <w:lang w:val="en-GB"/>
              </w:rPr>
              <w:t>hEN</w:t>
            </w:r>
            <w:proofErr w:type="spellEnd"/>
            <w:r w:rsidRPr="00BD195D">
              <w:rPr>
                <w:rFonts w:cs="Arial"/>
                <w:sz w:val="23"/>
                <w:szCs w:val="23"/>
                <w:lang w:val="en-GB"/>
              </w:rPr>
              <w:t>, an EAD or an ETAG</w:t>
            </w:r>
          </w:p>
        </w:tc>
      </w:tr>
      <w:tr w:rsidR="005A1602" w:rsidRPr="002958C6" w14:paraId="7D0E2294" w14:textId="77777777" w:rsidTr="00501A46">
        <w:trPr>
          <w:trHeight w:val="313"/>
        </w:trPr>
        <w:tc>
          <w:tcPr>
            <w:tcW w:w="266" w:type="dxa"/>
            <w:shd w:val="clear" w:color="auto" w:fill="FFFFFF" w:themeFill="background1"/>
          </w:tcPr>
          <w:p w14:paraId="75B0141A" w14:textId="77777777" w:rsidR="005A1602" w:rsidRPr="00BD195D" w:rsidRDefault="005A1602" w:rsidP="00501A46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14:paraId="7F00162A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7018" w:type="dxa"/>
            <w:vMerge/>
            <w:shd w:val="clear" w:color="auto" w:fill="FFFFFF" w:themeFill="background1"/>
          </w:tcPr>
          <w:p w14:paraId="415F38AD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</w:p>
        </w:tc>
      </w:tr>
    </w:tbl>
    <w:p w14:paraId="225190E3" w14:textId="77777777" w:rsidR="005A1602" w:rsidRDefault="005A1602" w:rsidP="005A1602">
      <w:pPr>
        <w:rPr>
          <w:rFonts w:cs="Arial"/>
          <w:sz w:val="23"/>
          <w:szCs w:val="23"/>
          <w:lang w:val="en-GB"/>
        </w:rPr>
      </w:pPr>
    </w:p>
    <w:tbl>
      <w:tblPr>
        <w:tblStyle w:val="Tabellenraster"/>
        <w:tblW w:w="84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6"/>
        <w:gridCol w:w="1133"/>
        <w:gridCol w:w="3592"/>
        <w:gridCol w:w="3251"/>
      </w:tblGrid>
      <w:tr w:rsidR="00370211" w:rsidRPr="002958C6" w14:paraId="3C68E75F" w14:textId="77777777" w:rsidTr="005C4D61">
        <w:trPr>
          <w:trHeight w:val="59"/>
        </w:trPr>
        <w:bookmarkStart w:id="1" w:name="_Hlk160870776" w:displacedByCustomXml="next"/>
        <w:sdt>
          <w:sdtPr>
            <w:rPr>
              <w:rFonts w:cs="Arial"/>
              <w:sz w:val="24"/>
              <w:szCs w:val="24"/>
              <w:lang w:val="en-GB"/>
            </w:rPr>
            <w:id w:val="-184184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shd w:val="clear" w:color="auto" w:fill="D9D9D9" w:themeFill="background1" w:themeFillShade="D9"/>
              </w:tcPr>
              <w:p w14:paraId="285154B3" w14:textId="77777777" w:rsidR="00370211" w:rsidRPr="00BD195D" w:rsidRDefault="00370211" w:rsidP="005C4D61">
                <w:pPr>
                  <w:spacing w:line="240" w:lineRule="auto"/>
                  <w:jc w:val="center"/>
                  <w:rPr>
                    <w:rFonts w:cs="Arial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148" w:type="dxa"/>
            <w:shd w:val="clear" w:color="auto" w:fill="FFFFFF" w:themeFill="background1"/>
          </w:tcPr>
          <w:p w14:paraId="532B1810" w14:textId="12BF0CB5" w:rsidR="00370211" w:rsidRPr="00BD195D" w:rsidRDefault="00370211" w:rsidP="005C4D61">
            <w:pPr>
              <w:spacing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  <w:r w:rsidRPr="00BD195D">
              <w:rPr>
                <w:rFonts w:cs="Arial"/>
                <w:sz w:val="24"/>
                <w:szCs w:val="24"/>
                <w:lang w:val="en-GB"/>
              </w:rPr>
              <w:t xml:space="preserve">Case </w:t>
            </w:r>
            <w:r>
              <w:rPr>
                <w:rFonts w:cs="Arial"/>
                <w:sz w:val="24"/>
                <w:szCs w:val="24"/>
                <w:lang w:val="en-GB"/>
              </w:rPr>
              <w:t>5</w:t>
            </w:r>
            <w:r w:rsidRPr="00BD195D">
              <w:rPr>
                <w:rFonts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7018" w:type="dxa"/>
            <w:gridSpan w:val="2"/>
            <w:vMerge w:val="restart"/>
            <w:shd w:val="clear" w:color="auto" w:fill="FFFFFF" w:themeFill="background1"/>
          </w:tcPr>
          <w:p w14:paraId="37471121" w14:textId="44525DEA" w:rsidR="00370211" w:rsidRPr="00BD195D" w:rsidRDefault="00370211" w:rsidP="005C4D61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  <w:r w:rsidRPr="00BD195D">
              <w:rPr>
                <w:rFonts w:cs="Arial"/>
                <w:sz w:val="23"/>
                <w:szCs w:val="23"/>
                <w:lang w:val="en-GB"/>
              </w:rPr>
              <w:t xml:space="preserve">The construction product is </w:t>
            </w:r>
            <w:r>
              <w:rPr>
                <w:rFonts w:cs="Arial"/>
                <w:sz w:val="23"/>
                <w:szCs w:val="23"/>
                <w:lang w:val="en-GB"/>
              </w:rPr>
              <w:t xml:space="preserve">already </w:t>
            </w:r>
            <w:r w:rsidRPr="00BD195D">
              <w:rPr>
                <w:rFonts w:cs="Arial"/>
                <w:sz w:val="23"/>
                <w:szCs w:val="23"/>
                <w:lang w:val="en-GB"/>
              </w:rPr>
              <w:t xml:space="preserve">covered by </w:t>
            </w:r>
            <w:r>
              <w:rPr>
                <w:rFonts w:cs="Arial"/>
                <w:sz w:val="23"/>
                <w:szCs w:val="23"/>
                <w:lang w:val="en-GB"/>
              </w:rPr>
              <w:t xml:space="preserve">an ETA, </w:t>
            </w:r>
            <w:r w:rsidRPr="00BD195D">
              <w:rPr>
                <w:rFonts w:cs="Arial"/>
                <w:sz w:val="23"/>
                <w:szCs w:val="23"/>
                <w:lang w:val="en-GB"/>
              </w:rPr>
              <w:t>th</w:t>
            </w:r>
            <w:r>
              <w:rPr>
                <w:rFonts w:cs="Arial"/>
                <w:sz w:val="23"/>
                <w:szCs w:val="23"/>
                <w:lang w:val="en-GB"/>
              </w:rPr>
              <w:t>at needs to be adapted or completed.</w:t>
            </w:r>
            <w:r w:rsidRPr="00BD195D">
              <w:rPr>
                <w:rFonts w:cs="Arial"/>
                <w:sz w:val="23"/>
                <w:szCs w:val="23"/>
                <w:lang w:val="en-GB"/>
              </w:rPr>
              <w:t xml:space="preserve"> </w:t>
            </w:r>
          </w:p>
        </w:tc>
      </w:tr>
      <w:tr w:rsidR="00370211" w:rsidRPr="002958C6" w14:paraId="0A40BACE" w14:textId="77777777" w:rsidTr="005C4D61">
        <w:trPr>
          <w:trHeight w:val="313"/>
        </w:trPr>
        <w:tc>
          <w:tcPr>
            <w:tcW w:w="266" w:type="dxa"/>
            <w:vMerge w:val="restart"/>
            <w:shd w:val="clear" w:color="auto" w:fill="FFFFFF" w:themeFill="background1"/>
          </w:tcPr>
          <w:p w14:paraId="1F80ECD3" w14:textId="77777777" w:rsidR="00370211" w:rsidRPr="00BD195D" w:rsidRDefault="00370211" w:rsidP="005C4D61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1148" w:type="dxa"/>
            <w:vMerge w:val="restart"/>
            <w:shd w:val="clear" w:color="auto" w:fill="FFFFFF" w:themeFill="background1"/>
          </w:tcPr>
          <w:p w14:paraId="300A0ECE" w14:textId="77777777" w:rsidR="00370211" w:rsidRPr="00BD195D" w:rsidRDefault="00370211" w:rsidP="005C4D61">
            <w:pPr>
              <w:spacing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7018" w:type="dxa"/>
            <w:gridSpan w:val="2"/>
            <w:vMerge/>
            <w:shd w:val="clear" w:color="auto" w:fill="FFFFFF" w:themeFill="background1"/>
          </w:tcPr>
          <w:p w14:paraId="0CE6B880" w14:textId="77777777" w:rsidR="00370211" w:rsidRPr="00BD195D" w:rsidRDefault="00370211" w:rsidP="005C4D61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</w:p>
        </w:tc>
      </w:tr>
      <w:tr w:rsidR="00370211" w:rsidRPr="00BD195D" w14:paraId="622C996B" w14:textId="77777777" w:rsidTr="005C4D61">
        <w:trPr>
          <w:trHeight w:val="151"/>
        </w:trPr>
        <w:tc>
          <w:tcPr>
            <w:tcW w:w="266" w:type="dxa"/>
            <w:vMerge/>
            <w:shd w:val="clear" w:color="auto" w:fill="FFFFFF" w:themeFill="background1"/>
          </w:tcPr>
          <w:p w14:paraId="704B1C11" w14:textId="77777777" w:rsidR="00370211" w:rsidRPr="00BD195D" w:rsidRDefault="00370211" w:rsidP="005C4D61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1148" w:type="dxa"/>
            <w:vMerge/>
            <w:shd w:val="clear" w:color="auto" w:fill="FFFFFF" w:themeFill="background1"/>
          </w:tcPr>
          <w:p w14:paraId="0C80B0F7" w14:textId="77777777" w:rsidR="00370211" w:rsidRPr="00BD195D" w:rsidRDefault="00370211" w:rsidP="005C4D61">
            <w:pPr>
              <w:spacing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40119FB7" w14:textId="37A55AA5" w:rsidR="00370211" w:rsidRPr="00BD195D" w:rsidRDefault="00370211" w:rsidP="005C4D61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  <w:r w:rsidRPr="00BD195D">
              <w:rPr>
                <w:rFonts w:cs="Arial"/>
                <w:sz w:val="23"/>
                <w:szCs w:val="23"/>
                <w:lang w:val="en-GB"/>
              </w:rPr>
              <w:t xml:space="preserve">Reference number of the </w:t>
            </w:r>
            <w:r>
              <w:rPr>
                <w:rFonts w:cs="Arial"/>
                <w:sz w:val="23"/>
                <w:szCs w:val="23"/>
                <w:lang w:val="en-GB"/>
              </w:rPr>
              <w:t>ETA</w:t>
            </w:r>
            <w:r w:rsidRPr="00BD195D">
              <w:rPr>
                <w:rFonts w:cs="Arial"/>
                <w:sz w:val="23"/>
                <w:szCs w:val="23"/>
                <w:lang w:val="en-GB"/>
              </w:rPr>
              <w:t xml:space="preserve">: </w:t>
            </w:r>
          </w:p>
        </w:tc>
        <w:sdt>
          <w:sdtPr>
            <w:rPr>
              <w:rFonts w:cs="Arial"/>
              <w:sz w:val="23"/>
              <w:szCs w:val="23"/>
              <w:lang w:val="en-GB"/>
            </w:rPr>
            <w:id w:val="-603569364"/>
            <w:placeholder>
              <w:docPart w:val="A0A37BD9C47D4474A70272E36AE23FF2"/>
            </w:placeholder>
            <w:showingPlcHdr/>
          </w:sdtPr>
          <w:sdtContent>
            <w:tc>
              <w:tcPr>
                <w:tcW w:w="3328" w:type="dxa"/>
                <w:shd w:val="clear" w:color="auto" w:fill="D9D9D9" w:themeFill="background1" w:themeFillShade="D9"/>
              </w:tcPr>
              <w:p w14:paraId="7F28FADB" w14:textId="77777777" w:rsidR="00370211" w:rsidRPr="00DD174F" w:rsidRDefault="00370211" w:rsidP="005C4D61">
                <w:pPr>
                  <w:spacing w:line="240" w:lineRule="auto"/>
                  <w:jc w:val="left"/>
                  <w:rPr>
                    <w:rFonts w:cs="Arial"/>
                    <w:sz w:val="23"/>
                    <w:szCs w:val="23"/>
                  </w:rPr>
                </w:pPr>
                <w:r w:rsidRPr="002563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bookmarkEnd w:id="1"/>
    </w:tbl>
    <w:p w14:paraId="2E301787" w14:textId="77777777" w:rsidR="005A1602" w:rsidRPr="00E23F04" w:rsidRDefault="005A1602" w:rsidP="005A1602">
      <w:pPr>
        <w:rPr>
          <w:rFonts w:cs="Arial"/>
          <w:sz w:val="24"/>
          <w:szCs w:val="24"/>
        </w:rPr>
      </w:pPr>
    </w:p>
    <w:p w14:paraId="0DE65685" w14:textId="77777777" w:rsidR="00E23F04" w:rsidRPr="002958C6" w:rsidRDefault="00E23F04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cs="Arial"/>
          <w:sz w:val="23"/>
          <w:szCs w:val="23"/>
        </w:rPr>
      </w:pPr>
      <w:r w:rsidRPr="002958C6">
        <w:rPr>
          <w:rFonts w:cs="Arial"/>
          <w:sz w:val="23"/>
          <w:szCs w:val="23"/>
        </w:rPr>
        <w:br w:type="page"/>
      </w:r>
    </w:p>
    <w:p w14:paraId="06035F54" w14:textId="6ACB220E" w:rsidR="005A1602" w:rsidRPr="00BD195D" w:rsidRDefault="005A1602" w:rsidP="005A1602">
      <w:pPr>
        <w:pStyle w:val="Listenabsatz"/>
        <w:numPr>
          <w:ilvl w:val="0"/>
          <w:numId w:val="2"/>
        </w:numPr>
        <w:rPr>
          <w:rFonts w:cs="Arial"/>
          <w:sz w:val="24"/>
          <w:szCs w:val="24"/>
          <w:lang w:val="en-GB"/>
        </w:rPr>
      </w:pPr>
      <w:r w:rsidRPr="00BD195D">
        <w:rPr>
          <w:rFonts w:cs="Arial"/>
          <w:sz w:val="23"/>
          <w:szCs w:val="23"/>
          <w:lang w:val="en-GB"/>
        </w:rPr>
        <w:lastRenderedPageBreak/>
        <w:t>Required documents</w:t>
      </w:r>
    </w:p>
    <w:p w14:paraId="4A6CBF5B" w14:textId="77777777" w:rsidR="005163CC" w:rsidRDefault="005A1602" w:rsidP="005A1602">
      <w:pPr>
        <w:ind w:left="708"/>
        <w:rPr>
          <w:rFonts w:cs="Arial"/>
          <w:sz w:val="23"/>
          <w:szCs w:val="23"/>
          <w:lang w:val="en-GB"/>
        </w:rPr>
      </w:pPr>
      <w:r w:rsidRPr="00BD195D">
        <w:rPr>
          <w:rFonts w:cs="Arial"/>
          <w:sz w:val="23"/>
          <w:szCs w:val="23"/>
          <w:lang w:val="en-GB"/>
        </w:rPr>
        <w:t xml:space="preserve">A complete technical documentation of the products </w:t>
      </w:r>
      <w:r w:rsidR="005163CC">
        <w:rPr>
          <w:rFonts w:cs="Arial"/>
          <w:sz w:val="23"/>
          <w:szCs w:val="23"/>
          <w:lang w:val="en-GB"/>
        </w:rPr>
        <w:t>(please mark with cross)</w:t>
      </w:r>
    </w:p>
    <w:p w14:paraId="48F5D57B" w14:textId="77777777" w:rsidR="005A1602" w:rsidRPr="00BD195D" w:rsidRDefault="00000000" w:rsidP="005A1602">
      <w:pPr>
        <w:ind w:left="708"/>
        <w:rPr>
          <w:rFonts w:cs="Arial"/>
          <w:sz w:val="23"/>
          <w:szCs w:val="23"/>
          <w:lang w:val="en-GB"/>
        </w:rPr>
      </w:pPr>
      <w:sdt>
        <w:sdtPr>
          <w:rPr>
            <w:rFonts w:cs="Arial"/>
            <w:sz w:val="23"/>
            <w:szCs w:val="23"/>
            <w:highlight w:val="lightGray"/>
            <w:lang w:val="en-GB"/>
          </w:rPr>
          <w:id w:val="882748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146" w:rsidRPr="00BE6146">
            <w:rPr>
              <w:rFonts w:ascii="MS Gothic" w:eastAsia="MS Gothic" w:hAnsi="MS Gothic" w:cs="Arial" w:hint="eastAsia"/>
              <w:sz w:val="23"/>
              <w:szCs w:val="23"/>
              <w:highlight w:val="lightGray"/>
              <w:lang w:val="en-GB"/>
            </w:rPr>
            <w:t>☐</w:t>
          </w:r>
        </w:sdtContent>
      </w:sdt>
      <w:r w:rsidR="005163CC">
        <w:rPr>
          <w:rFonts w:cs="Arial"/>
          <w:sz w:val="23"/>
          <w:szCs w:val="23"/>
          <w:lang w:val="en-GB"/>
        </w:rPr>
        <w:t xml:space="preserve">  is attached to the application form</w:t>
      </w:r>
      <w:r w:rsidR="005A1602" w:rsidRPr="00BD195D">
        <w:rPr>
          <w:rFonts w:cs="Arial"/>
          <w:sz w:val="23"/>
          <w:szCs w:val="23"/>
          <w:lang w:val="en-GB"/>
        </w:rPr>
        <w:t xml:space="preserve"> </w:t>
      </w:r>
    </w:p>
    <w:p w14:paraId="1A0BBE35" w14:textId="77777777" w:rsidR="005A1602" w:rsidRPr="00DD174F" w:rsidRDefault="00000000" w:rsidP="005A1602">
      <w:pPr>
        <w:ind w:left="708"/>
        <w:rPr>
          <w:rFonts w:cs="Arial"/>
          <w:sz w:val="23"/>
          <w:szCs w:val="23"/>
        </w:rPr>
      </w:pPr>
      <w:sdt>
        <w:sdtPr>
          <w:rPr>
            <w:rFonts w:cs="Arial"/>
            <w:sz w:val="23"/>
            <w:szCs w:val="23"/>
            <w:highlight w:val="lightGray"/>
          </w:rPr>
          <w:id w:val="1596206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146" w:rsidRPr="00DD174F">
            <w:rPr>
              <w:rFonts w:ascii="MS Gothic" w:eastAsia="MS Gothic" w:hAnsi="MS Gothic" w:cs="Arial" w:hint="eastAsia"/>
              <w:sz w:val="23"/>
              <w:szCs w:val="23"/>
              <w:highlight w:val="lightGray"/>
            </w:rPr>
            <w:t>☐</w:t>
          </w:r>
        </w:sdtContent>
      </w:sdt>
      <w:r w:rsidR="005163CC" w:rsidRPr="00DD174F">
        <w:rPr>
          <w:rFonts w:cs="Arial"/>
          <w:sz w:val="23"/>
          <w:szCs w:val="23"/>
        </w:rPr>
        <w:t xml:space="preserve">  will </w:t>
      </w:r>
      <w:proofErr w:type="spellStart"/>
      <w:r w:rsidR="005163CC" w:rsidRPr="00DD174F">
        <w:rPr>
          <w:rFonts w:cs="Arial"/>
          <w:sz w:val="23"/>
          <w:szCs w:val="23"/>
        </w:rPr>
        <w:t>be</w:t>
      </w:r>
      <w:proofErr w:type="spellEnd"/>
      <w:r w:rsidR="005163CC" w:rsidRPr="00DD174F">
        <w:rPr>
          <w:rFonts w:cs="Arial"/>
          <w:sz w:val="23"/>
          <w:szCs w:val="23"/>
        </w:rPr>
        <w:t xml:space="preserve"> send </w:t>
      </w:r>
      <w:proofErr w:type="spellStart"/>
      <w:r w:rsidR="005163CC" w:rsidRPr="00DD174F">
        <w:rPr>
          <w:rFonts w:cs="Arial"/>
          <w:sz w:val="23"/>
          <w:szCs w:val="23"/>
        </w:rPr>
        <w:t>latest</w:t>
      </w:r>
      <w:proofErr w:type="spellEnd"/>
      <w:r w:rsidR="005163CC" w:rsidRPr="00DD174F">
        <w:rPr>
          <w:rFonts w:cs="Arial"/>
          <w:sz w:val="23"/>
          <w:szCs w:val="23"/>
        </w:rPr>
        <w:t xml:space="preserve"> </w:t>
      </w:r>
      <w:proofErr w:type="spellStart"/>
      <w:r w:rsidR="005163CC" w:rsidRPr="00DD174F">
        <w:rPr>
          <w:rFonts w:cs="Arial"/>
          <w:sz w:val="23"/>
          <w:szCs w:val="23"/>
        </w:rPr>
        <w:t>until</w:t>
      </w:r>
      <w:proofErr w:type="spellEnd"/>
      <w:r w:rsidR="005163CC" w:rsidRPr="00DD174F">
        <w:rPr>
          <w:rFonts w:cs="Arial"/>
          <w:sz w:val="23"/>
          <w:szCs w:val="23"/>
        </w:rPr>
        <w:t xml:space="preserve"> </w:t>
      </w:r>
      <w:sdt>
        <w:sdtPr>
          <w:rPr>
            <w:rFonts w:cs="Arial"/>
            <w:sz w:val="24"/>
            <w:szCs w:val="24"/>
            <w:lang w:val="en-GB"/>
          </w:rPr>
          <w:id w:val="-1057392516"/>
          <w:placeholder>
            <w:docPart w:val="DDF6CACC143D4661A679B8C0541FF7F6"/>
          </w:placeholder>
          <w:showingPlcHdr/>
        </w:sdtPr>
        <w:sdtContent>
          <w:r w:rsidR="00BE6146" w:rsidRPr="00BE6146">
            <w:rPr>
              <w:rStyle w:val="Platzhaltertext"/>
              <w:highlight w:val="lightGray"/>
            </w:rPr>
            <w:t>Klicken oder tippen Sie hier, um Text einzugeben.</w:t>
          </w:r>
        </w:sdtContent>
      </w:sdt>
      <w:r w:rsidR="00BE6146" w:rsidRPr="00DD174F">
        <w:rPr>
          <w:rFonts w:cs="Arial"/>
          <w:sz w:val="23"/>
          <w:szCs w:val="23"/>
        </w:rPr>
        <w:t xml:space="preserve"> </w:t>
      </w:r>
    </w:p>
    <w:p w14:paraId="4F8CA7A8" w14:textId="77777777" w:rsidR="005A1602" w:rsidRPr="00DD174F" w:rsidRDefault="005A1602" w:rsidP="005A1602">
      <w:pPr>
        <w:ind w:left="708"/>
        <w:rPr>
          <w:rFonts w:cs="Arial"/>
          <w:sz w:val="23"/>
          <w:szCs w:val="23"/>
        </w:rPr>
      </w:pPr>
    </w:p>
    <w:p w14:paraId="6208BEE8" w14:textId="77777777" w:rsidR="005A1602" w:rsidRPr="00BD195D" w:rsidRDefault="005A1602" w:rsidP="005A1602">
      <w:pPr>
        <w:pStyle w:val="Listenabsatz"/>
        <w:numPr>
          <w:ilvl w:val="0"/>
          <w:numId w:val="2"/>
        </w:numPr>
        <w:rPr>
          <w:rFonts w:cs="Arial"/>
          <w:sz w:val="24"/>
          <w:szCs w:val="24"/>
          <w:lang w:val="en-GB"/>
        </w:rPr>
      </w:pPr>
      <w:r w:rsidRPr="00BD195D">
        <w:rPr>
          <w:rFonts w:cs="Arial"/>
          <w:sz w:val="23"/>
          <w:szCs w:val="23"/>
          <w:lang w:val="en-GB"/>
        </w:rPr>
        <w:t>Manufacturing plant(s)</w:t>
      </w:r>
    </w:p>
    <w:tbl>
      <w:tblPr>
        <w:tblStyle w:val="Tabellenraster"/>
        <w:tblW w:w="857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78"/>
      </w:tblGrid>
      <w:tr w:rsidR="005A1602" w:rsidRPr="00BD195D" w14:paraId="3E36D0F1" w14:textId="77777777" w:rsidTr="00620796">
        <w:trPr>
          <w:trHeight w:val="2211"/>
        </w:trPr>
        <w:sdt>
          <w:sdtPr>
            <w:rPr>
              <w:rFonts w:cs="Arial"/>
              <w:sz w:val="24"/>
              <w:szCs w:val="24"/>
              <w:lang w:val="en-GB"/>
            </w:rPr>
            <w:id w:val="-751500020"/>
            <w:placeholder>
              <w:docPart w:val="0860A6B14CF94E8B925376259D198333"/>
            </w:placeholder>
            <w:showingPlcHdr/>
          </w:sdtPr>
          <w:sdtContent>
            <w:tc>
              <w:tcPr>
                <w:tcW w:w="8578" w:type="dxa"/>
                <w:shd w:val="clear" w:color="auto" w:fill="D9D9D9" w:themeFill="background1" w:themeFillShade="D9"/>
              </w:tcPr>
              <w:p w14:paraId="0490B32F" w14:textId="77777777" w:rsidR="005A1602" w:rsidRPr="00DD174F" w:rsidRDefault="005A1602" w:rsidP="00501A46">
                <w:pPr>
                  <w:rPr>
                    <w:rFonts w:cs="Arial"/>
                    <w:sz w:val="24"/>
                    <w:szCs w:val="24"/>
                  </w:rPr>
                </w:pPr>
                <w:r w:rsidRPr="002563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DB0A0F6" w14:textId="477EF4ED" w:rsidR="005A1602" w:rsidRPr="00DD174F" w:rsidRDefault="005A1602" w:rsidP="005A1602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cs="Arial"/>
          <w:sz w:val="23"/>
          <w:szCs w:val="23"/>
        </w:rPr>
      </w:pPr>
    </w:p>
    <w:p w14:paraId="3C1BDE2D" w14:textId="77777777" w:rsidR="005A1602" w:rsidRPr="00BD195D" w:rsidRDefault="005A1602" w:rsidP="005A1602">
      <w:pPr>
        <w:pStyle w:val="Listenabsatz"/>
        <w:numPr>
          <w:ilvl w:val="0"/>
          <w:numId w:val="2"/>
        </w:numPr>
        <w:rPr>
          <w:rFonts w:cs="Arial"/>
          <w:sz w:val="24"/>
          <w:szCs w:val="24"/>
          <w:lang w:val="en-GB"/>
        </w:rPr>
      </w:pPr>
      <w:r w:rsidRPr="00BD195D">
        <w:rPr>
          <w:rFonts w:cs="Arial"/>
          <w:sz w:val="23"/>
          <w:szCs w:val="23"/>
          <w:lang w:val="en-GB"/>
        </w:rPr>
        <w:t>Declaration of the applicant</w:t>
      </w:r>
    </w:p>
    <w:p w14:paraId="142731E7" w14:textId="77777777" w:rsidR="005A1602" w:rsidRPr="00BD195D" w:rsidRDefault="005A1602" w:rsidP="005A1602">
      <w:pPr>
        <w:ind w:left="708"/>
        <w:rPr>
          <w:rFonts w:cs="Arial"/>
          <w:sz w:val="28"/>
          <w:szCs w:val="28"/>
          <w:lang w:val="en-GB"/>
        </w:rPr>
      </w:pPr>
      <w:r w:rsidRPr="00BD195D">
        <w:rPr>
          <w:rFonts w:cs="Arial"/>
          <w:sz w:val="23"/>
          <w:szCs w:val="23"/>
          <w:lang w:val="en-GB"/>
        </w:rPr>
        <w:t>Hereby declare that</w:t>
      </w:r>
      <w:r>
        <w:rPr>
          <w:rFonts w:cs="Arial"/>
          <w:sz w:val="23"/>
          <w:szCs w:val="23"/>
          <w:lang w:val="en-GB"/>
        </w:rPr>
        <w:t xml:space="preserve"> (please mark with cross)</w:t>
      </w:r>
      <w:r w:rsidRPr="00BD195D">
        <w:rPr>
          <w:rFonts w:cs="Arial"/>
          <w:sz w:val="28"/>
          <w:szCs w:val="28"/>
          <w:lang w:val="en-GB"/>
        </w:rPr>
        <w:t xml:space="preserve"> </w:t>
      </w:r>
    </w:p>
    <w:tbl>
      <w:tblPr>
        <w:tblStyle w:val="Tabellenraster"/>
        <w:tblW w:w="821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6"/>
        <w:gridCol w:w="432"/>
        <w:gridCol w:w="7330"/>
      </w:tblGrid>
      <w:tr w:rsidR="005A1602" w:rsidRPr="002958C6" w14:paraId="7D596B5E" w14:textId="77777777" w:rsidTr="00E7068A">
        <w:trPr>
          <w:trHeight w:val="59"/>
        </w:trPr>
        <w:sdt>
          <w:sdtPr>
            <w:rPr>
              <w:rFonts w:cs="Arial"/>
              <w:sz w:val="24"/>
              <w:szCs w:val="24"/>
              <w:lang w:val="en-GB"/>
            </w:rPr>
            <w:id w:val="60600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D9D9D9" w:themeFill="background1" w:themeFillShade="D9"/>
              </w:tcPr>
              <w:p w14:paraId="3EB21E52" w14:textId="77777777" w:rsidR="005A1602" w:rsidRPr="00BD195D" w:rsidRDefault="00E7068A" w:rsidP="00501A46">
                <w:pPr>
                  <w:spacing w:line="240" w:lineRule="auto"/>
                  <w:jc w:val="center"/>
                  <w:rPr>
                    <w:rFonts w:cs="Arial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432" w:type="dxa"/>
            <w:vMerge w:val="restart"/>
            <w:shd w:val="clear" w:color="auto" w:fill="FFFFFF" w:themeFill="background1"/>
          </w:tcPr>
          <w:p w14:paraId="5241FA7E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7330" w:type="dxa"/>
            <w:vMerge w:val="restart"/>
            <w:shd w:val="clear" w:color="auto" w:fill="FFFFFF" w:themeFill="background1"/>
          </w:tcPr>
          <w:p w14:paraId="48339149" w14:textId="35D47E7D" w:rsidR="005A1602" w:rsidRPr="00BD195D" w:rsidRDefault="005A1602" w:rsidP="00E7068A">
            <w:pPr>
              <w:spacing w:line="240" w:lineRule="auto"/>
              <w:ind w:hanging="9"/>
              <w:jc w:val="left"/>
              <w:rPr>
                <w:rFonts w:cs="Arial"/>
                <w:sz w:val="23"/>
                <w:szCs w:val="23"/>
                <w:lang w:val="en-GB"/>
              </w:rPr>
            </w:pPr>
            <w:r w:rsidRPr="00BD195D">
              <w:rPr>
                <w:rFonts w:cs="Arial"/>
                <w:sz w:val="23"/>
                <w:szCs w:val="23"/>
                <w:lang w:val="en-GB"/>
              </w:rPr>
              <w:t>I have not filed an application for a European Technical Assessment for the construction product with any other Technical Assessment Body</w:t>
            </w:r>
            <w:r w:rsidR="00DD1E69">
              <w:rPr>
                <w:rFonts w:cs="Arial"/>
                <w:sz w:val="23"/>
                <w:szCs w:val="23"/>
                <w:lang w:val="en-GB"/>
              </w:rPr>
              <w:t xml:space="preserve"> (TAB)</w:t>
            </w:r>
          </w:p>
        </w:tc>
      </w:tr>
      <w:tr w:rsidR="005A1602" w:rsidRPr="002958C6" w14:paraId="66EAFD8C" w14:textId="77777777" w:rsidTr="00E7068A">
        <w:trPr>
          <w:trHeight w:val="313"/>
        </w:trPr>
        <w:tc>
          <w:tcPr>
            <w:tcW w:w="456" w:type="dxa"/>
            <w:shd w:val="clear" w:color="auto" w:fill="FFFFFF" w:themeFill="background1"/>
          </w:tcPr>
          <w:p w14:paraId="6A78EAC9" w14:textId="77777777" w:rsidR="005A1602" w:rsidRPr="00BD195D" w:rsidRDefault="005A1602" w:rsidP="00501A46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2" w:type="dxa"/>
            <w:vMerge/>
            <w:shd w:val="clear" w:color="auto" w:fill="FFFFFF" w:themeFill="background1"/>
          </w:tcPr>
          <w:p w14:paraId="3BD401C1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7330" w:type="dxa"/>
            <w:vMerge/>
            <w:shd w:val="clear" w:color="auto" w:fill="FFFFFF" w:themeFill="background1"/>
          </w:tcPr>
          <w:p w14:paraId="4F540FB2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</w:p>
        </w:tc>
      </w:tr>
    </w:tbl>
    <w:p w14:paraId="600DD48D" w14:textId="77777777" w:rsidR="005A1602" w:rsidRDefault="005A1602" w:rsidP="005A1602">
      <w:pPr>
        <w:ind w:left="708"/>
        <w:rPr>
          <w:rFonts w:cs="Arial"/>
          <w:sz w:val="23"/>
          <w:szCs w:val="23"/>
          <w:lang w:val="en-GB"/>
        </w:rPr>
      </w:pPr>
    </w:p>
    <w:tbl>
      <w:tblPr>
        <w:tblStyle w:val="Tabellenraster"/>
        <w:tblW w:w="821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6"/>
        <w:gridCol w:w="432"/>
        <w:gridCol w:w="7330"/>
      </w:tblGrid>
      <w:tr w:rsidR="005A1602" w:rsidRPr="002958C6" w14:paraId="505FCA61" w14:textId="77777777" w:rsidTr="00E7068A">
        <w:trPr>
          <w:trHeight w:val="59"/>
        </w:trPr>
        <w:sdt>
          <w:sdtPr>
            <w:rPr>
              <w:rFonts w:cs="Arial"/>
              <w:sz w:val="24"/>
              <w:szCs w:val="24"/>
              <w:lang w:val="en-GB"/>
            </w:rPr>
            <w:id w:val="-168164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D9D9D9" w:themeFill="background1" w:themeFillShade="D9"/>
              </w:tcPr>
              <w:p w14:paraId="0DA00642" w14:textId="77777777" w:rsidR="005A1602" w:rsidRPr="00BD195D" w:rsidRDefault="005A1602" w:rsidP="00501A46">
                <w:pPr>
                  <w:spacing w:line="240" w:lineRule="auto"/>
                  <w:jc w:val="center"/>
                  <w:rPr>
                    <w:rFonts w:cs="Arial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432" w:type="dxa"/>
            <w:vMerge w:val="restart"/>
            <w:shd w:val="clear" w:color="auto" w:fill="FFFFFF" w:themeFill="background1"/>
          </w:tcPr>
          <w:p w14:paraId="4F1CCE12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7330" w:type="dxa"/>
            <w:shd w:val="clear" w:color="auto" w:fill="FFFFFF" w:themeFill="background1"/>
          </w:tcPr>
          <w:p w14:paraId="1F1A55F1" w14:textId="77777777" w:rsidR="005A1602" w:rsidRPr="00BD195D" w:rsidRDefault="005A1602" w:rsidP="00E7068A">
            <w:pPr>
              <w:spacing w:line="240" w:lineRule="auto"/>
              <w:ind w:left="-9"/>
              <w:jc w:val="left"/>
              <w:rPr>
                <w:rFonts w:cs="Arial"/>
                <w:sz w:val="23"/>
                <w:szCs w:val="23"/>
                <w:lang w:val="en-GB"/>
              </w:rPr>
            </w:pPr>
            <w:r>
              <w:rPr>
                <w:szCs w:val="18"/>
                <w:lang w:val="en-US"/>
              </w:rPr>
              <w:t>I have filed an application with:</w:t>
            </w:r>
          </w:p>
        </w:tc>
      </w:tr>
      <w:tr w:rsidR="005A1602" w:rsidRPr="00BD195D" w14:paraId="15A6E257" w14:textId="77777777" w:rsidTr="00E23F04">
        <w:trPr>
          <w:trHeight w:val="703"/>
        </w:trPr>
        <w:tc>
          <w:tcPr>
            <w:tcW w:w="456" w:type="dxa"/>
            <w:shd w:val="clear" w:color="auto" w:fill="FFFFFF" w:themeFill="background1"/>
          </w:tcPr>
          <w:p w14:paraId="05E3BE30" w14:textId="77777777" w:rsidR="005A1602" w:rsidRPr="00BD195D" w:rsidRDefault="005A1602" w:rsidP="00501A46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2" w:type="dxa"/>
            <w:vMerge/>
            <w:shd w:val="clear" w:color="auto" w:fill="FFFFFF" w:themeFill="background1"/>
          </w:tcPr>
          <w:p w14:paraId="0D03EDD7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</w:p>
        </w:tc>
        <w:sdt>
          <w:sdtPr>
            <w:rPr>
              <w:rFonts w:cs="Arial"/>
              <w:sz w:val="23"/>
              <w:szCs w:val="23"/>
              <w:lang w:val="en-GB"/>
            </w:rPr>
            <w:id w:val="-1554299647"/>
            <w:placeholder>
              <w:docPart w:val="B4D2D5683BC74C05AFC0C73B6DA71D26"/>
            </w:placeholder>
            <w:showingPlcHdr/>
            <w:text/>
          </w:sdtPr>
          <w:sdtContent>
            <w:tc>
              <w:tcPr>
                <w:tcW w:w="7330" w:type="dxa"/>
                <w:shd w:val="clear" w:color="auto" w:fill="D9D9D9" w:themeFill="background1" w:themeFillShade="D9"/>
              </w:tcPr>
              <w:p w14:paraId="6AC7FFA2" w14:textId="77777777" w:rsidR="005A1602" w:rsidRPr="00DD174F" w:rsidRDefault="00DC386D" w:rsidP="00501A46">
                <w:pPr>
                  <w:spacing w:line="240" w:lineRule="auto"/>
                  <w:jc w:val="left"/>
                  <w:rPr>
                    <w:rFonts w:cs="Arial"/>
                    <w:sz w:val="23"/>
                    <w:szCs w:val="23"/>
                  </w:rPr>
                </w:pPr>
                <w:r w:rsidRPr="008371FE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p>
            </w:tc>
          </w:sdtContent>
        </w:sdt>
      </w:tr>
      <w:tr w:rsidR="005A1602" w:rsidRPr="002958C6" w14:paraId="7F240099" w14:textId="77777777" w:rsidTr="00E7068A">
        <w:trPr>
          <w:trHeight w:val="313"/>
        </w:trPr>
        <w:tc>
          <w:tcPr>
            <w:tcW w:w="456" w:type="dxa"/>
            <w:shd w:val="clear" w:color="auto" w:fill="FFFFFF" w:themeFill="background1"/>
          </w:tcPr>
          <w:p w14:paraId="3E45DA14" w14:textId="77777777" w:rsidR="005A1602" w:rsidRPr="00DD174F" w:rsidRDefault="005A1602" w:rsidP="00501A46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18CC0D21" w14:textId="77777777" w:rsidR="005A1602" w:rsidRPr="00DD174F" w:rsidRDefault="005A1602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</w:p>
        </w:tc>
        <w:tc>
          <w:tcPr>
            <w:tcW w:w="7330" w:type="dxa"/>
            <w:shd w:val="clear" w:color="auto" w:fill="FFFFFF" w:themeFill="background1"/>
          </w:tcPr>
          <w:p w14:paraId="63CE5F1E" w14:textId="20AC010D" w:rsidR="005A1602" w:rsidRPr="00BD195D" w:rsidRDefault="005A1602" w:rsidP="00DD1E69">
            <w:pPr>
              <w:spacing w:line="240" w:lineRule="auto"/>
              <w:ind w:left="-9"/>
              <w:jc w:val="left"/>
              <w:rPr>
                <w:rFonts w:cs="Arial"/>
                <w:sz w:val="23"/>
                <w:szCs w:val="23"/>
                <w:lang w:val="en-GB"/>
              </w:rPr>
            </w:pPr>
            <w:r>
              <w:rPr>
                <w:szCs w:val="18"/>
                <w:lang w:val="en-US"/>
              </w:rPr>
              <w:t>That request was rejected</w:t>
            </w:r>
            <w:r w:rsidR="00DD1E69"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/</w:t>
            </w:r>
            <w:r w:rsidR="00DD1E69">
              <w:rPr>
                <w:szCs w:val="18"/>
                <w:lang w:val="en-US"/>
              </w:rPr>
              <w:t xml:space="preserve"> not processed / </w:t>
            </w:r>
            <w:r>
              <w:rPr>
                <w:szCs w:val="18"/>
                <w:lang w:val="en-US"/>
              </w:rPr>
              <w:t xml:space="preserve">withdrawn, </w:t>
            </w:r>
            <w:r w:rsidR="00DD1E69">
              <w:rPr>
                <w:szCs w:val="18"/>
                <w:lang w:val="en-US"/>
              </w:rPr>
              <w:t>for the following reasons</w:t>
            </w:r>
            <w:r>
              <w:rPr>
                <w:szCs w:val="18"/>
                <w:lang w:val="en-US"/>
              </w:rPr>
              <w:t>:</w:t>
            </w:r>
          </w:p>
        </w:tc>
      </w:tr>
      <w:tr w:rsidR="005A1602" w:rsidRPr="00BD195D" w14:paraId="01CE7C54" w14:textId="77777777" w:rsidTr="00E23F04">
        <w:trPr>
          <w:trHeight w:val="791"/>
        </w:trPr>
        <w:tc>
          <w:tcPr>
            <w:tcW w:w="456" w:type="dxa"/>
            <w:shd w:val="clear" w:color="auto" w:fill="FFFFFF" w:themeFill="background1"/>
          </w:tcPr>
          <w:p w14:paraId="2337F3B5" w14:textId="77777777" w:rsidR="005A1602" w:rsidRPr="00BD195D" w:rsidRDefault="005A1602" w:rsidP="00501A46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348D1FA0" w14:textId="77777777" w:rsidR="005A1602" w:rsidRPr="00BD195D" w:rsidRDefault="005A1602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</w:p>
        </w:tc>
        <w:sdt>
          <w:sdtPr>
            <w:rPr>
              <w:szCs w:val="18"/>
              <w:lang w:val="en-US"/>
            </w:rPr>
            <w:id w:val="1675607737"/>
            <w:placeholder>
              <w:docPart w:val="0860A6B14CF94E8B925376259D198333"/>
            </w:placeholder>
            <w:showingPlcHdr/>
          </w:sdtPr>
          <w:sdtContent>
            <w:tc>
              <w:tcPr>
                <w:tcW w:w="7330" w:type="dxa"/>
                <w:shd w:val="clear" w:color="auto" w:fill="D9D9D9" w:themeFill="background1" w:themeFillShade="D9"/>
              </w:tcPr>
              <w:p w14:paraId="250311CC" w14:textId="77777777" w:rsidR="005A1602" w:rsidRPr="00DD174F" w:rsidRDefault="005A1602" w:rsidP="00501A46">
                <w:pPr>
                  <w:spacing w:line="240" w:lineRule="auto"/>
                  <w:jc w:val="left"/>
                  <w:rPr>
                    <w:szCs w:val="18"/>
                  </w:rPr>
                </w:pPr>
                <w:r w:rsidRPr="002563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9846559" w14:textId="77777777" w:rsidR="005A1602" w:rsidRPr="00DD174F" w:rsidRDefault="005A1602" w:rsidP="005A1602">
      <w:pPr>
        <w:ind w:left="708"/>
        <w:rPr>
          <w:rFonts w:cs="Arial"/>
          <w:sz w:val="23"/>
          <w:szCs w:val="23"/>
        </w:rPr>
      </w:pPr>
    </w:p>
    <w:p w14:paraId="17310870" w14:textId="77777777" w:rsidR="005A1602" w:rsidRPr="00DD174F" w:rsidRDefault="005A1602" w:rsidP="005A1602">
      <w:pPr>
        <w:ind w:left="708"/>
        <w:rPr>
          <w:rFonts w:cs="Arial"/>
          <w:sz w:val="23"/>
          <w:szCs w:val="23"/>
        </w:rPr>
      </w:pPr>
    </w:p>
    <w:p w14:paraId="4F631816" w14:textId="77777777" w:rsidR="00E23F04" w:rsidRPr="002958C6" w:rsidRDefault="00E23F04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cs="Arial"/>
          <w:sz w:val="23"/>
          <w:szCs w:val="23"/>
        </w:rPr>
      </w:pPr>
      <w:r w:rsidRPr="002958C6">
        <w:rPr>
          <w:rFonts w:cs="Arial"/>
          <w:sz w:val="23"/>
          <w:szCs w:val="23"/>
        </w:rPr>
        <w:br w:type="page"/>
      </w:r>
    </w:p>
    <w:p w14:paraId="4F1D79E4" w14:textId="7C75D46B" w:rsidR="005A1602" w:rsidRDefault="005A1602" w:rsidP="005A1602">
      <w:pPr>
        <w:ind w:left="708"/>
        <w:rPr>
          <w:rFonts w:cs="Arial"/>
          <w:sz w:val="23"/>
          <w:szCs w:val="23"/>
          <w:lang w:val="en-GB"/>
        </w:rPr>
      </w:pPr>
      <w:r w:rsidRPr="00BD195D">
        <w:rPr>
          <w:rFonts w:cs="Arial"/>
          <w:sz w:val="23"/>
          <w:szCs w:val="23"/>
          <w:lang w:val="en-GB"/>
        </w:rPr>
        <w:lastRenderedPageBreak/>
        <w:t>Furthermore, I declare that I</w:t>
      </w:r>
    </w:p>
    <w:p w14:paraId="38DA0B6D" w14:textId="77777777" w:rsidR="005A1602" w:rsidRDefault="005A1602" w:rsidP="005A1602">
      <w:pPr>
        <w:ind w:left="708"/>
        <w:rPr>
          <w:rFonts w:cs="Arial"/>
          <w:sz w:val="23"/>
          <w:szCs w:val="23"/>
          <w:lang w:val="en-GB"/>
        </w:rPr>
      </w:pPr>
    </w:p>
    <w:p w14:paraId="1FF52825" w14:textId="14C6A737" w:rsidR="005A1602" w:rsidRDefault="005A1602" w:rsidP="005A1602">
      <w:pPr>
        <w:pStyle w:val="Listenabsatz"/>
        <w:numPr>
          <w:ilvl w:val="0"/>
          <w:numId w:val="3"/>
        </w:numPr>
        <w:rPr>
          <w:rFonts w:cs="Arial"/>
          <w:sz w:val="23"/>
          <w:szCs w:val="23"/>
          <w:lang w:val="en-GB"/>
        </w:rPr>
      </w:pPr>
      <w:r>
        <w:rPr>
          <w:rFonts w:cs="Arial"/>
          <w:sz w:val="23"/>
          <w:szCs w:val="23"/>
          <w:lang w:val="en-GB"/>
        </w:rPr>
        <w:t xml:space="preserve">I </w:t>
      </w:r>
      <w:r w:rsidRPr="00BD195D">
        <w:rPr>
          <w:rFonts w:cs="Arial"/>
          <w:sz w:val="23"/>
          <w:szCs w:val="23"/>
          <w:lang w:val="en-GB"/>
        </w:rPr>
        <w:t>will bear the costs of issuing the European Technical Assessment according to the</w:t>
      </w:r>
      <w:r>
        <w:rPr>
          <w:rFonts w:cs="Arial"/>
          <w:sz w:val="23"/>
          <w:szCs w:val="23"/>
          <w:lang w:val="en-GB"/>
        </w:rPr>
        <w:t xml:space="preserve"> contract with LUXIB</w:t>
      </w:r>
      <w:r w:rsidR="00DD1E69">
        <w:rPr>
          <w:rFonts w:cs="Arial"/>
          <w:sz w:val="23"/>
          <w:szCs w:val="23"/>
          <w:lang w:val="en-GB"/>
        </w:rPr>
        <w:t>,</w:t>
      </w:r>
    </w:p>
    <w:p w14:paraId="1B11DB3A" w14:textId="08A8A4AD" w:rsidR="005A1602" w:rsidRDefault="005A1602" w:rsidP="005A1602">
      <w:pPr>
        <w:pStyle w:val="Listenabsatz"/>
        <w:numPr>
          <w:ilvl w:val="0"/>
          <w:numId w:val="3"/>
        </w:numPr>
        <w:rPr>
          <w:rFonts w:cs="Arial"/>
          <w:sz w:val="23"/>
          <w:szCs w:val="23"/>
          <w:lang w:val="en-GB"/>
        </w:rPr>
      </w:pPr>
      <w:r w:rsidRPr="00BD195D">
        <w:rPr>
          <w:rFonts w:cs="Arial"/>
          <w:sz w:val="23"/>
          <w:szCs w:val="23"/>
          <w:lang w:val="en-GB"/>
        </w:rPr>
        <w:t>will provide the necessary support in the process of issuing the European Technical Assessment</w:t>
      </w:r>
      <w:r w:rsidR="00DD1E69">
        <w:rPr>
          <w:rFonts w:cs="Arial"/>
          <w:sz w:val="23"/>
          <w:szCs w:val="23"/>
          <w:lang w:val="en-GB"/>
        </w:rPr>
        <w:t>,</w:t>
      </w:r>
    </w:p>
    <w:p w14:paraId="1713F400" w14:textId="35184F57" w:rsidR="005A1602" w:rsidRDefault="005A1602" w:rsidP="005A1602">
      <w:pPr>
        <w:pStyle w:val="Listenabsatz"/>
        <w:numPr>
          <w:ilvl w:val="0"/>
          <w:numId w:val="3"/>
        </w:numPr>
        <w:rPr>
          <w:rFonts w:cs="Arial"/>
          <w:sz w:val="23"/>
          <w:szCs w:val="23"/>
          <w:lang w:val="en-GB"/>
        </w:rPr>
      </w:pPr>
      <w:r w:rsidRPr="00BD195D">
        <w:rPr>
          <w:rFonts w:cs="Arial"/>
          <w:sz w:val="23"/>
          <w:szCs w:val="23"/>
          <w:lang w:val="en-GB"/>
        </w:rPr>
        <w:t xml:space="preserve">will ensure that the manufacturing plant(s) can be visited at any time during the operating times by representatives of </w:t>
      </w:r>
      <w:r>
        <w:rPr>
          <w:rFonts w:cs="Arial"/>
          <w:sz w:val="23"/>
          <w:szCs w:val="23"/>
          <w:lang w:val="en-GB"/>
        </w:rPr>
        <w:t>LUXIB</w:t>
      </w:r>
      <w:r w:rsidR="00DD1E69">
        <w:rPr>
          <w:rFonts w:cs="Arial"/>
          <w:sz w:val="23"/>
          <w:szCs w:val="23"/>
          <w:lang w:val="en-GB"/>
        </w:rPr>
        <w:t xml:space="preserve"> and</w:t>
      </w:r>
    </w:p>
    <w:p w14:paraId="738452C1" w14:textId="323D5761" w:rsidR="005A1602" w:rsidRDefault="005A1602" w:rsidP="005A1602">
      <w:pPr>
        <w:pStyle w:val="Listenabsatz"/>
        <w:numPr>
          <w:ilvl w:val="0"/>
          <w:numId w:val="3"/>
        </w:numPr>
        <w:rPr>
          <w:rFonts w:cs="Arial"/>
          <w:sz w:val="23"/>
          <w:szCs w:val="23"/>
          <w:lang w:val="en-GB"/>
        </w:rPr>
      </w:pPr>
      <w:r w:rsidRPr="00BD195D">
        <w:rPr>
          <w:rFonts w:cs="Arial"/>
          <w:sz w:val="23"/>
          <w:szCs w:val="23"/>
          <w:lang w:val="en-GB"/>
        </w:rPr>
        <w:t xml:space="preserve">agree that the European Organisation for Technical Assessment (EOTA) and the European Commission </w:t>
      </w:r>
      <w:r w:rsidR="00DD1E69">
        <w:rPr>
          <w:rFonts w:cs="Arial"/>
          <w:sz w:val="23"/>
          <w:szCs w:val="23"/>
          <w:lang w:val="en-GB"/>
        </w:rPr>
        <w:t xml:space="preserve">(EC) </w:t>
      </w:r>
      <w:r w:rsidRPr="00BD195D">
        <w:rPr>
          <w:rFonts w:cs="Arial"/>
          <w:sz w:val="23"/>
          <w:szCs w:val="23"/>
          <w:lang w:val="en-GB"/>
        </w:rPr>
        <w:t>shall be informed about the content of this application</w:t>
      </w:r>
      <w:r w:rsidR="00DD1E69">
        <w:rPr>
          <w:rFonts w:cs="Arial"/>
          <w:sz w:val="23"/>
          <w:szCs w:val="23"/>
          <w:lang w:val="en-GB"/>
        </w:rPr>
        <w:t>.</w:t>
      </w:r>
    </w:p>
    <w:p w14:paraId="36679D24" w14:textId="77777777" w:rsidR="005A1602" w:rsidRPr="002D67DC" w:rsidRDefault="005A1602" w:rsidP="005A1602">
      <w:pPr>
        <w:pStyle w:val="Listenabsatz"/>
        <w:numPr>
          <w:ilvl w:val="0"/>
          <w:numId w:val="3"/>
        </w:numPr>
        <w:rPr>
          <w:rFonts w:cs="Arial"/>
          <w:sz w:val="23"/>
          <w:szCs w:val="23"/>
          <w:lang w:val="en-GB"/>
        </w:rPr>
      </w:pPr>
      <w:r w:rsidRPr="002D67DC">
        <w:rPr>
          <w:rFonts w:cs="Arial"/>
          <w:sz w:val="23"/>
          <w:szCs w:val="23"/>
          <w:lang w:val="en-GB"/>
        </w:rPr>
        <w:t>I further declare t</w:t>
      </w:r>
      <w:r>
        <w:rPr>
          <w:rFonts w:cs="Arial"/>
          <w:sz w:val="23"/>
          <w:szCs w:val="23"/>
          <w:lang w:val="en-GB"/>
        </w:rPr>
        <w:t>hat I am prepared to inform LUXIB</w:t>
      </w:r>
      <w:r w:rsidRPr="002D67DC">
        <w:rPr>
          <w:rFonts w:cs="Arial"/>
          <w:sz w:val="23"/>
          <w:szCs w:val="23"/>
          <w:lang w:val="en-GB"/>
        </w:rPr>
        <w:t xml:space="preserve"> without delay of the first making available of the product on the market with CE marking. </w:t>
      </w:r>
    </w:p>
    <w:p w14:paraId="40043EA0" w14:textId="77777777" w:rsidR="005A1602" w:rsidRDefault="005A1602" w:rsidP="005A1602">
      <w:pPr>
        <w:rPr>
          <w:rFonts w:cs="Arial"/>
          <w:sz w:val="23"/>
          <w:szCs w:val="23"/>
          <w:lang w:val="en-GB"/>
        </w:rPr>
      </w:pPr>
    </w:p>
    <w:p w14:paraId="7DE36413" w14:textId="77777777" w:rsidR="005A1602" w:rsidRDefault="005A1602" w:rsidP="005A1602">
      <w:pPr>
        <w:rPr>
          <w:rFonts w:cs="Arial"/>
          <w:sz w:val="23"/>
          <w:szCs w:val="23"/>
          <w:lang w:val="en-GB"/>
        </w:rPr>
      </w:pPr>
    </w:p>
    <w:p w14:paraId="178338F2" w14:textId="77777777" w:rsidR="005A1602" w:rsidRPr="002D67DC" w:rsidRDefault="005A1602" w:rsidP="005A1602">
      <w:pPr>
        <w:rPr>
          <w:rFonts w:cs="Arial"/>
          <w:sz w:val="23"/>
          <w:szCs w:val="23"/>
          <w:lang w:val="en-GB"/>
        </w:rPr>
      </w:pPr>
    </w:p>
    <w:p w14:paraId="202C6220" w14:textId="77777777" w:rsidR="005A1602" w:rsidRDefault="005A1602" w:rsidP="005A1602">
      <w:pPr>
        <w:rPr>
          <w:rFonts w:cs="Arial"/>
          <w:sz w:val="23"/>
          <w:szCs w:val="23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247"/>
      </w:tblGrid>
      <w:tr w:rsidR="005A1602" w14:paraId="71E28F7E" w14:textId="77777777" w:rsidTr="00501A46">
        <w:tc>
          <w:tcPr>
            <w:tcW w:w="3964" w:type="dxa"/>
          </w:tcPr>
          <w:p w14:paraId="61BD20AB" w14:textId="77777777" w:rsidR="005A1602" w:rsidRDefault="005A1602" w:rsidP="00501A46">
            <w:pPr>
              <w:rPr>
                <w:rFonts w:cs="Arial"/>
                <w:sz w:val="23"/>
                <w:szCs w:val="23"/>
                <w:lang w:val="en-GB"/>
              </w:rPr>
            </w:pPr>
            <w:r>
              <w:rPr>
                <w:rFonts w:cs="Arial"/>
                <w:sz w:val="23"/>
                <w:szCs w:val="23"/>
                <w:lang w:val="en-GB"/>
              </w:rPr>
              <w:t>………………………………………….</w:t>
            </w:r>
          </w:p>
          <w:p w14:paraId="2F9B1F0E" w14:textId="77777777" w:rsidR="005A1602" w:rsidRDefault="005A1602" w:rsidP="00501A46">
            <w:pPr>
              <w:jc w:val="center"/>
              <w:rPr>
                <w:rFonts w:cs="Arial"/>
                <w:sz w:val="23"/>
                <w:szCs w:val="23"/>
                <w:lang w:val="en-GB"/>
              </w:rPr>
            </w:pPr>
            <w:r>
              <w:rPr>
                <w:rFonts w:cs="Arial"/>
                <w:sz w:val="23"/>
                <w:szCs w:val="23"/>
                <w:lang w:val="en-GB"/>
              </w:rPr>
              <w:t>Place and date</w:t>
            </w:r>
          </w:p>
        </w:tc>
        <w:tc>
          <w:tcPr>
            <w:tcW w:w="851" w:type="dxa"/>
          </w:tcPr>
          <w:p w14:paraId="6D033B3E" w14:textId="77777777" w:rsidR="005A1602" w:rsidRDefault="005A1602" w:rsidP="00501A46">
            <w:pPr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4247" w:type="dxa"/>
          </w:tcPr>
          <w:p w14:paraId="3004AD97" w14:textId="77777777" w:rsidR="005A1602" w:rsidRDefault="005A1602" w:rsidP="00501A46">
            <w:pPr>
              <w:rPr>
                <w:rFonts w:cs="Arial"/>
                <w:sz w:val="23"/>
                <w:szCs w:val="23"/>
                <w:lang w:val="en-GB"/>
              </w:rPr>
            </w:pPr>
            <w:r>
              <w:rPr>
                <w:rFonts w:cs="Arial"/>
                <w:sz w:val="23"/>
                <w:szCs w:val="23"/>
                <w:lang w:val="en-GB"/>
              </w:rPr>
              <w:t>………………………………………….</w:t>
            </w:r>
          </w:p>
          <w:p w14:paraId="3E843B45" w14:textId="77777777" w:rsidR="005A1602" w:rsidRDefault="005A1602" w:rsidP="00501A46">
            <w:pPr>
              <w:jc w:val="center"/>
              <w:rPr>
                <w:rFonts w:cs="Arial"/>
                <w:sz w:val="23"/>
                <w:szCs w:val="23"/>
                <w:lang w:val="en-GB"/>
              </w:rPr>
            </w:pPr>
            <w:r>
              <w:rPr>
                <w:rFonts w:cs="Arial"/>
                <w:sz w:val="23"/>
                <w:szCs w:val="23"/>
                <w:lang w:val="en-GB"/>
              </w:rPr>
              <w:t>Signature</w:t>
            </w:r>
          </w:p>
        </w:tc>
      </w:tr>
    </w:tbl>
    <w:p w14:paraId="1BA7D547" w14:textId="77777777" w:rsidR="005A1602" w:rsidRDefault="005A1602" w:rsidP="005A1602">
      <w:pPr>
        <w:rPr>
          <w:lang w:val="en-US"/>
        </w:rPr>
      </w:pPr>
    </w:p>
    <w:p w14:paraId="10ADCC0E" w14:textId="77777777" w:rsidR="00EB1678" w:rsidRDefault="00EB1678"/>
    <w:sectPr w:rsidR="00EB1678" w:rsidSect="00B30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02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26D06" w14:textId="77777777" w:rsidR="00B3001C" w:rsidRDefault="00B3001C">
      <w:pPr>
        <w:spacing w:line="240" w:lineRule="auto"/>
      </w:pPr>
      <w:r>
        <w:separator/>
      </w:r>
    </w:p>
  </w:endnote>
  <w:endnote w:type="continuationSeparator" w:id="0">
    <w:p w14:paraId="5687FE79" w14:textId="77777777" w:rsidR="00B3001C" w:rsidRDefault="00B30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E55FB" w14:textId="77777777" w:rsidR="00E20976" w:rsidRDefault="00E209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B27E0" w14:textId="1A8049E3" w:rsidR="00F7083F" w:rsidRPr="00DD174F" w:rsidRDefault="005A1602" w:rsidP="004234C2">
    <w:pPr>
      <w:pStyle w:val="Fuzeile"/>
      <w:spacing w:line="360" w:lineRule="auto"/>
      <w:rPr>
        <w:bCs/>
        <w:szCs w:val="22"/>
        <w:lang w:val="en-GB"/>
      </w:rPr>
    </w:pPr>
    <w:r w:rsidRPr="00392411">
      <w:rPr>
        <w:bCs/>
        <w:szCs w:val="22"/>
      </w:rPr>
      <w:tab/>
    </w:r>
    <w:r w:rsidRPr="00392411">
      <w:rPr>
        <w:bCs/>
        <w:szCs w:val="22"/>
      </w:rPr>
      <w:tab/>
    </w:r>
    <w:r w:rsidRPr="00DD174F">
      <w:rPr>
        <w:bCs/>
        <w:szCs w:val="22"/>
        <w:lang w:val="en-GB"/>
      </w:rPr>
      <w:t xml:space="preserve">Page </w:t>
    </w:r>
    <w:r w:rsidRPr="00392411">
      <w:rPr>
        <w:bCs/>
        <w:szCs w:val="22"/>
      </w:rPr>
      <w:fldChar w:fldCharType="begin"/>
    </w:r>
    <w:r w:rsidRPr="00DD174F">
      <w:rPr>
        <w:bCs/>
        <w:szCs w:val="22"/>
        <w:lang w:val="en-GB"/>
      </w:rPr>
      <w:instrText xml:space="preserve"> PAGE  \* MERGEFORMAT </w:instrText>
    </w:r>
    <w:r w:rsidRPr="00392411">
      <w:rPr>
        <w:bCs/>
        <w:szCs w:val="22"/>
      </w:rPr>
      <w:fldChar w:fldCharType="separate"/>
    </w:r>
    <w:r w:rsidR="00DD1E69">
      <w:rPr>
        <w:bCs/>
        <w:noProof/>
        <w:szCs w:val="22"/>
        <w:lang w:val="en-GB"/>
      </w:rPr>
      <w:t>3</w:t>
    </w:r>
    <w:r w:rsidRPr="00392411">
      <w:rPr>
        <w:bCs/>
        <w:szCs w:val="22"/>
      </w:rPr>
      <w:fldChar w:fldCharType="end"/>
    </w:r>
    <w:r w:rsidRPr="00DD174F">
      <w:rPr>
        <w:bCs/>
        <w:szCs w:val="22"/>
        <w:lang w:val="en-GB"/>
      </w:rPr>
      <w:t xml:space="preserve"> of </w:t>
    </w:r>
    <w:r w:rsidRPr="00392411">
      <w:rPr>
        <w:bCs/>
        <w:szCs w:val="22"/>
      </w:rPr>
      <w:fldChar w:fldCharType="begin"/>
    </w:r>
    <w:r w:rsidRPr="00DD174F">
      <w:rPr>
        <w:bCs/>
        <w:szCs w:val="22"/>
        <w:lang w:val="en-GB"/>
      </w:rPr>
      <w:instrText xml:space="preserve"> numPAGES  \* MERGEFORMAT </w:instrText>
    </w:r>
    <w:r w:rsidRPr="00392411">
      <w:rPr>
        <w:bCs/>
        <w:szCs w:val="22"/>
      </w:rPr>
      <w:fldChar w:fldCharType="separate"/>
    </w:r>
    <w:r w:rsidR="00DD1E69">
      <w:rPr>
        <w:bCs/>
        <w:noProof/>
        <w:szCs w:val="22"/>
        <w:lang w:val="en-GB"/>
      </w:rPr>
      <w:t>3</w:t>
    </w:r>
    <w:r w:rsidRPr="00392411">
      <w:rPr>
        <w:bCs/>
        <w:szCs w:val="22"/>
      </w:rPr>
      <w:fldChar w:fldCharType="end"/>
    </w:r>
  </w:p>
  <w:p w14:paraId="0E559F6F" w14:textId="22D23176" w:rsidR="00F7083F" w:rsidRPr="00E20976" w:rsidRDefault="00000000">
    <w:pPr>
      <w:pStyle w:val="Fuzeile"/>
      <w:rPr>
        <w:bCs/>
        <w:color w:val="808080" w:themeColor="background1" w:themeShade="80"/>
        <w:sz w:val="16"/>
        <w:szCs w:val="16"/>
        <w:lang w:val="en-GB"/>
      </w:rPr>
    </w:pPr>
    <w:hyperlink r:id="rId1" w:history="1">
      <w:r w:rsidR="005A1602" w:rsidRPr="00E20976">
        <w:rPr>
          <w:color w:val="808080" w:themeColor="background1" w:themeShade="80"/>
          <w:sz w:val="16"/>
          <w:szCs w:val="16"/>
          <w:lang w:val="en-GB"/>
        </w:rPr>
        <w:t>www.luxib.lu</w:t>
      </w:r>
    </w:hyperlink>
    <w:r w:rsidR="005A1602" w:rsidRPr="00E20976">
      <w:rPr>
        <w:bCs/>
        <w:color w:val="808080" w:themeColor="background1" w:themeShade="80"/>
        <w:sz w:val="16"/>
        <w:szCs w:val="16"/>
        <w:lang w:val="en-GB"/>
      </w:rPr>
      <w:tab/>
    </w:r>
    <w:r w:rsidR="005A1602" w:rsidRPr="00E20976">
      <w:rPr>
        <w:bCs/>
        <w:color w:val="808080" w:themeColor="background1" w:themeShade="80"/>
        <w:sz w:val="16"/>
        <w:szCs w:val="16"/>
        <w:lang w:val="en-GB"/>
      </w:rPr>
      <w:tab/>
    </w:r>
    <w:r w:rsidR="00DD174F" w:rsidRPr="00E20976">
      <w:rPr>
        <w:bCs/>
        <w:color w:val="808080" w:themeColor="background1" w:themeShade="80"/>
        <w:sz w:val="16"/>
        <w:szCs w:val="16"/>
        <w:lang w:val="en-GB"/>
      </w:rPr>
      <w:t xml:space="preserve">P-TAB01-F01 </w:t>
    </w:r>
    <w:r w:rsidR="005A1602" w:rsidRPr="00E20976">
      <w:rPr>
        <w:rFonts w:cs="Arial"/>
        <w:bCs/>
        <w:color w:val="808080" w:themeColor="background1" w:themeShade="80"/>
        <w:sz w:val="16"/>
        <w:szCs w:val="16"/>
        <w:lang w:val="en-GB"/>
      </w:rPr>
      <w:t>│</w:t>
    </w:r>
    <w:r w:rsidR="005A1602" w:rsidRPr="00E20976">
      <w:rPr>
        <w:bCs/>
        <w:color w:val="808080" w:themeColor="background1" w:themeShade="80"/>
        <w:sz w:val="16"/>
        <w:szCs w:val="16"/>
        <w:lang w:val="en-GB"/>
      </w:rPr>
      <w:t xml:space="preserve"> Version </w:t>
    </w:r>
    <w:r w:rsidR="00E20976" w:rsidRPr="00E20976">
      <w:rPr>
        <w:bCs/>
        <w:color w:val="808080" w:themeColor="background1" w:themeShade="80"/>
        <w:sz w:val="16"/>
        <w:szCs w:val="16"/>
        <w:lang w:val="en-GB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8421C" w14:textId="64FAFFD9" w:rsidR="00F7083F" w:rsidRPr="00DD174F" w:rsidRDefault="005A1602" w:rsidP="004234C2">
    <w:pPr>
      <w:pStyle w:val="Fuzeile"/>
      <w:spacing w:line="360" w:lineRule="auto"/>
      <w:rPr>
        <w:bCs/>
        <w:szCs w:val="22"/>
        <w:lang w:val="en-GB"/>
      </w:rPr>
    </w:pPr>
    <w:r w:rsidRPr="00392411">
      <w:rPr>
        <w:bCs/>
        <w:szCs w:val="22"/>
      </w:rPr>
      <w:tab/>
    </w:r>
    <w:r w:rsidRPr="00392411">
      <w:rPr>
        <w:bCs/>
        <w:szCs w:val="22"/>
      </w:rPr>
      <w:tab/>
    </w:r>
    <w:r w:rsidRPr="00DD174F">
      <w:rPr>
        <w:bCs/>
        <w:szCs w:val="22"/>
        <w:lang w:val="en-GB"/>
      </w:rPr>
      <w:t xml:space="preserve">Page </w:t>
    </w:r>
    <w:r w:rsidRPr="00392411">
      <w:rPr>
        <w:bCs/>
        <w:szCs w:val="22"/>
      </w:rPr>
      <w:fldChar w:fldCharType="begin"/>
    </w:r>
    <w:r w:rsidRPr="00DD174F">
      <w:rPr>
        <w:bCs/>
        <w:szCs w:val="22"/>
        <w:lang w:val="en-GB"/>
      </w:rPr>
      <w:instrText xml:space="preserve"> PAGE  \* MERGEFORMAT </w:instrText>
    </w:r>
    <w:r w:rsidRPr="00392411">
      <w:rPr>
        <w:bCs/>
        <w:szCs w:val="22"/>
      </w:rPr>
      <w:fldChar w:fldCharType="separate"/>
    </w:r>
    <w:r w:rsidR="00DD1E69">
      <w:rPr>
        <w:bCs/>
        <w:noProof/>
        <w:szCs w:val="22"/>
        <w:lang w:val="en-GB"/>
      </w:rPr>
      <w:t>1</w:t>
    </w:r>
    <w:r w:rsidRPr="00392411">
      <w:rPr>
        <w:bCs/>
        <w:szCs w:val="22"/>
      </w:rPr>
      <w:fldChar w:fldCharType="end"/>
    </w:r>
    <w:r w:rsidRPr="00DD174F">
      <w:rPr>
        <w:bCs/>
        <w:szCs w:val="22"/>
        <w:lang w:val="en-GB"/>
      </w:rPr>
      <w:t xml:space="preserve"> of </w:t>
    </w:r>
    <w:r w:rsidRPr="00392411">
      <w:rPr>
        <w:bCs/>
        <w:szCs w:val="22"/>
      </w:rPr>
      <w:fldChar w:fldCharType="begin"/>
    </w:r>
    <w:r w:rsidRPr="00DD174F">
      <w:rPr>
        <w:bCs/>
        <w:szCs w:val="22"/>
        <w:lang w:val="en-GB"/>
      </w:rPr>
      <w:instrText xml:space="preserve"> numPAGES  \* MERGEFORMAT </w:instrText>
    </w:r>
    <w:r w:rsidRPr="00392411">
      <w:rPr>
        <w:bCs/>
        <w:szCs w:val="22"/>
      </w:rPr>
      <w:fldChar w:fldCharType="separate"/>
    </w:r>
    <w:r w:rsidR="00DD1E69">
      <w:rPr>
        <w:bCs/>
        <w:noProof/>
        <w:szCs w:val="22"/>
        <w:lang w:val="en-GB"/>
      </w:rPr>
      <w:t>3</w:t>
    </w:r>
    <w:r w:rsidRPr="00392411">
      <w:rPr>
        <w:bCs/>
        <w:szCs w:val="22"/>
      </w:rPr>
      <w:fldChar w:fldCharType="end"/>
    </w:r>
  </w:p>
  <w:p w14:paraId="343D1872" w14:textId="71B3E3DC" w:rsidR="00F7083F" w:rsidRPr="00CC3E03" w:rsidRDefault="00000000" w:rsidP="00001FDF">
    <w:pPr>
      <w:pStyle w:val="Fuzeile"/>
      <w:rPr>
        <w:bCs/>
        <w:color w:val="808080" w:themeColor="background1" w:themeShade="80"/>
        <w:sz w:val="16"/>
        <w:szCs w:val="16"/>
        <w:lang w:val="en-GB"/>
      </w:rPr>
    </w:pPr>
    <w:hyperlink r:id="rId1" w:history="1">
      <w:r w:rsidR="005A1602" w:rsidRPr="00CC3E03">
        <w:rPr>
          <w:color w:val="808080" w:themeColor="background1" w:themeShade="80"/>
          <w:sz w:val="16"/>
          <w:szCs w:val="16"/>
          <w:lang w:val="en-GB"/>
        </w:rPr>
        <w:t>www.luxib.lu</w:t>
      </w:r>
    </w:hyperlink>
    <w:r w:rsidR="005A1602" w:rsidRPr="00CC3E03">
      <w:rPr>
        <w:bCs/>
        <w:color w:val="808080" w:themeColor="background1" w:themeShade="80"/>
        <w:sz w:val="16"/>
        <w:szCs w:val="16"/>
        <w:lang w:val="en-GB"/>
      </w:rPr>
      <w:tab/>
    </w:r>
    <w:r w:rsidR="005A1602" w:rsidRPr="00CC3E03">
      <w:rPr>
        <w:bCs/>
        <w:color w:val="808080" w:themeColor="background1" w:themeShade="80"/>
        <w:sz w:val="16"/>
        <w:szCs w:val="16"/>
        <w:lang w:val="en-GB"/>
      </w:rPr>
      <w:tab/>
    </w:r>
    <w:r w:rsidR="00DD174F" w:rsidRPr="00CC3E03">
      <w:rPr>
        <w:bCs/>
        <w:color w:val="808080" w:themeColor="background1" w:themeShade="80"/>
        <w:sz w:val="16"/>
        <w:szCs w:val="16"/>
        <w:lang w:val="en-GB"/>
      </w:rPr>
      <w:t xml:space="preserve">P-TAB01-F01 </w:t>
    </w:r>
    <w:r w:rsidR="005A1602" w:rsidRPr="00CC3E03">
      <w:rPr>
        <w:rFonts w:cs="Arial"/>
        <w:bCs/>
        <w:color w:val="808080" w:themeColor="background1" w:themeShade="80"/>
        <w:sz w:val="16"/>
        <w:szCs w:val="16"/>
        <w:lang w:val="en-GB"/>
      </w:rPr>
      <w:t>│</w:t>
    </w:r>
    <w:r w:rsidR="005A1602" w:rsidRPr="00CC3E03">
      <w:rPr>
        <w:bCs/>
        <w:color w:val="808080" w:themeColor="background1" w:themeShade="80"/>
        <w:sz w:val="16"/>
        <w:szCs w:val="16"/>
        <w:lang w:val="en-GB"/>
      </w:rPr>
      <w:t xml:space="preserve"> Version </w:t>
    </w:r>
    <w:r w:rsidR="002958C6">
      <w:rPr>
        <w:bCs/>
        <w:color w:val="808080" w:themeColor="background1" w:themeShade="80"/>
        <w:sz w:val="16"/>
        <w:szCs w:val="16"/>
        <w:lang w:val="en-GB"/>
      </w:rPr>
      <w:t>5</w:t>
    </w:r>
  </w:p>
  <w:p w14:paraId="26DF92F3" w14:textId="77777777" w:rsidR="00F7083F" w:rsidRPr="00CC3E03" w:rsidRDefault="00F7083F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B12A6" w14:textId="77777777" w:rsidR="00B3001C" w:rsidRDefault="00B3001C">
      <w:pPr>
        <w:spacing w:line="240" w:lineRule="auto"/>
      </w:pPr>
      <w:r>
        <w:separator/>
      </w:r>
    </w:p>
  </w:footnote>
  <w:footnote w:type="continuationSeparator" w:id="0">
    <w:p w14:paraId="1521EDBA" w14:textId="77777777" w:rsidR="00B3001C" w:rsidRDefault="00B300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C73E4" w14:textId="77777777" w:rsidR="00E20976" w:rsidRDefault="00E209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7371"/>
    </w:tblGrid>
    <w:tr w:rsidR="00392411" w:rsidRPr="002958C6" w14:paraId="4A3A5208" w14:textId="77777777" w:rsidTr="004234C2">
      <w:trPr>
        <w:cantSplit/>
        <w:trHeight w:val="1236"/>
        <w:jc w:val="center"/>
      </w:trPr>
      <w:tc>
        <w:tcPr>
          <w:tcW w:w="1985" w:type="dxa"/>
        </w:tcPr>
        <w:p w14:paraId="05B26D72" w14:textId="77777777" w:rsidR="00F7083F" w:rsidRDefault="005A1602" w:rsidP="00DC3F08">
          <w:pPr>
            <w:pStyle w:val="Kopfzeile"/>
            <w:tabs>
              <w:tab w:val="clear" w:pos="4536"/>
              <w:tab w:val="clear" w:pos="9072"/>
              <w:tab w:val="right" w:pos="9639"/>
            </w:tabs>
            <w:spacing w:line="240" w:lineRule="auto"/>
            <w:jc w:val="center"/>
            <w:rPr>
              <w:b/>
              <w:bCs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0060EC" wp14:editId="759304C3">
                <wp:simplePos x="0" y="0"/>
                <wp:positionH relativeFrom="column">
                  <wp:posOffset>-41275</wp:posOffset>
                </wp:positionH>
                <wp:positionV relativeFrom="page">
                  <wp:posOffset>51435</wp:posOffset>
                </wp:positionV>
                <wp:extent cx="1235710" cy="660400"/>
                <wp:effectExtent l="0" t="0" r="2540" b="6350"/>
                <wp:wrapNone/>
                <wp:docPr id="18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49" t="33609" r="12684" b="45731"/>
                        <a:stretch/>
                      </pic:blipFill>
                      <pic:spPr bwMode="auto">
                        <a:xfrm>
                          <a:off x="0" y="0"/>
                          <a:ext cx="123571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vAlign w:val="center"/>
        </w:tcPr>
        <w:p w14:paraId="291D66B0" w14:textId="77777777" w:rsidR="00F7083F" w:rsidRPr="00F35265" w:rsidRDefault="005A1602" w:rsidP="00F35265">
          <w:pPr>
            <w:pStyle w:val="Kopfzeile"/>
            <w:tabs>
              <w:tab w:val="clear" w:pos="4536"/>
              <w:tab w:val="clear" w:pos="9072"/>
              <w:tab w:val="right" w:pos="9639"/>
            </w:tabs>
            <w:spacing w:line="240" w:lineRule="exact"/>
            <w:jc w:val="center"/>
            <w:rPr>
              <w:b/>
              <w:sz w:val="24"/>
              <w:lang w:val="en-GB"/>
            </w:rPr>
          </w:pPr>
          <w:r w:rsidRPr="00F35265">
            <w:rPr>
              <w:b/>
              <w:sz w:val="24"/>
              <w:lang w:val="en-GB"/>
            </w:rPr>
            <w:t xml:space="preserve">Form for the application to issue a </w:t>
          </w:r>
        </w:p>
        <w:p w14:paraId="67F93139" w14:textId="77777777" w:rsidR="00F7083F" w:rsidRPr="00F35265" w:rsidRDefault="005A1602" w:rsidP="00F35265">
          <w:pPr>
            <w:pStyle w:val="Kopfzeile"/>
            <w:tabs>
              <w:tab w:val="clear" w:pos="4536"/>
              <w:tab w:val="clear" w:pos="9072"/>
              <w:tab w:val="right" w:pos="9639"/>
            </w:tabs>
            <w:spacing w:line="240" w:lineRule="exact"/>
            <w:jc w:val="center"/>
            <w:rPr>
              <w:b/>
              <w:sz w:val="24"/>
              <w:lang w:val="en-GB"/>
            </w:rPr>
          </w:pPr>
          <w:r w:rsidRPr="00F35265">
            <w:rPr>
              <w:b/>
              <w:sz w:val="24"/>
              <w:lang w:val="en-GB"/>
            </w:rPr>
            <w:t xml:space="preserve">European Technical Assessment (ETA) </w:t>
          </w:r>
        </w:p>
        <w:p w14:paraId="5DE235E4" w14:textId="77777777" w:rsidR="00F7083F" w:rsidRPr="00DC3F08" w:rsidRDefault="005A1602" w:rsidP="00F35265">
          <w:pPr>
            <w:pStyle w:val="Kopfzeile"/>
            <w:tabs>
              <w:tab w:val="clear" w:pos="4536"/>
              <w:tab w:val="clear" w:pos="9072"/>
              <w:tab w:val="right" w:pos="9639"/>
            </w:tabs>
            <w:spacing w:line="240" w:lineRule="exact"/>
            <w:jc w:val="center"/>
            <w:rPr>
              <w:b/>
              <w:color w:val="808080" w:themeColor="background1" w:themeShade="80"/>
              <w:sz w:val="24"/>
              <w:lang w:val="en-GB"/>
            </w:rPr>
          </w:pPr>
          <w:r w:rsidRPr="00F35265">
            <w:rPr>
              <w:b/>
              <w:sz w:val="24"/>
              <w:lang w:val="en-GB"/>
            </w:rPr>
            <w:t>under article 26 of regulation (EU) No. 305/2011</w:t>
          </w:r>
        </w:p>
      </w:tc>
    </w:tr>
  </w:tbl>
  <w:p w14:paraId="3A69CD74" w14:textId="77777777" w:rsidR="00F7083F" w:rsidRPr="00DD174F" w:rsidRDefault="00F7083F">
    <w:pPr>
      <w:pStyle w:val="Kopfzeil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7371"/>
    </w:tblGrid>
    <w:tr w:rsidR="00001FDF" w14:paraId="7D4B8CFC" w14:textId="77777777" w:rsidTr="004234C2">
      <w:trPr>
        <w:cantSplit/>
        <w:trHeight w:val="1236"/>
        <w:jc w:val="center"/>
      </w:trPr>
      <w:tc>
        <w:tcPr>
          <w:tcW w:w="1985" w:type="dxa"/>
        </w:tcPr>
        <w:p w14:paraId="68CBF99B" w14:textId="77777777" w:rsidR="00F7083F" w:rsidRDefault="005A1602" w:rsidP="00001FDF">
          <w:pPr>
            <w:pStyle w:val="Kopfzeile"/>
            <w:tabs>
              <w:tab w:val="clear" w:pos="4536"/>
              <w:tab w:val="clear" w:pos="9072"/>
              <w:tab w:val="right" w:pos="9639"/>
            </w:tabs>
            <w:spacing w:line="240" w:lineRule="auto"/>
            <w:jc w:val="center"/>
            <w:rPr>
              <w:b/>
              <w:bCs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42AB489" wp14:editId="155CC3D0">
                <wp:simplePos x="0" y="0"/>
                <wp:positionH relativeFrom="column">
                  <wp:posOffset>-41275</wp:posOffset>
                </wp:positionH>
                <wp:positionV relativeFrom="page">
                  <wp:posOffset>51435</wp:posOffset>
                </wp:positionV>
                <wp:extent cx="1235710" cy="660400"/>
                <wp:effectExtent l="0" t="0" r="2540" b="6350"/>
                <wp:wrapNone/>
                <wp:docPr id="1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49" t="33609" r="12684" b="45731"/>
                        <a:stretch/>
                      </pic:blipFill>
                      <pic:spPr bwMode="auto">
                        <a:xfrm>
                          <a:off x="0" y="0"/>
                          <a:ext cx="123571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vAlign w:val="center"/>
        </w:tcPr>
        <w:p w14:paraId="7433AB9D" w14:textId="77777777" w:rsidR="00F7083F" w:rsidRPr="00DC3F08" w:rsidRDefault="00F7083F" w:rsidP="00001FDF">
          <w:pPr>
            <w:pStyle w:val="Kopfzeile"/>
            <w:tabs>
              <w:tab w:val="clear" w:pos="4536"/>
              <w:tab w:val="clear" w:pos="9072"/>
              <w:tab w:val="right" w:pos="9639"/>
            </w:tabs>
            <w:spacing w:line="240" w:lineRule="exact"/>
            <w:jc w:val="center"/>
            <w:rPr>
              <w:b/>
              <w:color w:val="808080" w:themeColor="background1" w:themeShade="80"/>
              <w:sz w:val="24"/>
              <w:lang w:val="en-GB"/>
            </w:rPr>
          </w:pPr>
        </w:p>
      </w:tc>
    </w:tr>
  </w:tbl>
  <w:p w14:paraId="566C8F90" w14:textId="77777777" w:rsidR="00F7083F" w:rsidRDefault="00F708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5361C"/>
    <w:multiLevelType w:val="hybridMultilevel"/>
    <w:tmpl w:val="2922758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1005B82"/>
    <w:multiLevelType w:val="multilevel"/>
    <w:tmpl w:val="AD6A3014"/>
    <w:lvl w:ilvl="0">
      <w:start w:val="1"/>
      <w:numFmt w:val="decimal"/>
      <w:pStyle w:val="berschrift1"/>
      <w:lvlText w:val="%1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7FD02CCD"/>
    <w:multiLevelType w:val="hybridMultilevel"/>
    <w:tmpl w:val="C3ECDCB4"/>
    <w:lvl w:ilvl="0" w:tplc="163AF604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065543">
    <w:abstractNumId w:val="1"/>
  </w:num>
  <w:num w:numId="2" w16cid:durableId="1628315999">
    <w:abstractNumId w:val="2"/>
  </w:num>
  <w:num w:numId="3" w16cid:durableId="105211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sr0CqW1Zzu3OEEwi8nMquh03IOIAg+aIh9rh3j2ywMNGauUzak4NxhMpTjzXGAr904T+1cpAqvPm93ji1mR3Sg==" w:salt="1H5TUNEjtCw+CSUqLAQ+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D0"/>
    <w:rsid w:val="000B7ACB"/>
    <w:rsid w:val="002958C6"/>
    <w:rsid w:val="002A10D5"/>
    <w:rsid w:val="00340A22"/>
    <w:rsid w:val="00370211"/>
    <w:rsid w:val="004B1006"/>
    <w:rsid w:val="005163CC"/>
    <w:rsid w:val="005A1602"/>
    <w:rsid w:val="005E0AD0"/>
    <w:rsid w:val="00620796"/>
    <w:rsid w:val="00632C10"/>
    <w:rsid w:val="00676330"/>
    <w:rsid w:val="007262E2"/>
    <w:rsid w:val="007C1122"/>
    <w:rsid w:val="00841085"/>
    <w:rsid w:val="00B3001C"/>
    <w:rsid w:val="00BC0408"/>
    <w:rsid w:val="00BE6146"/>
    <w:rsid w:val="00BE64A7"/>
    <w:rsid w:val="00CC3E03"/>
    <w:rsid w:val="00DC386D"/>
    <w:rsid w:val="00DD174F"/>
    <w:rsid w:val="00DD1E69"/>
    <w:rsid w:val="00DE4F6B"/>
    <w:rsid w:val="00E14C55"/>
    <w:rsid w:val="00E20976"/>
    <w:rsid w:val="00E23F04"/>
    <w:rsid w:val="00E4552A"/>
    <w:rsid w:val="00E7068A"/>
    <w:rsid w:val="00EB1678"/>
    <w:rsid w:val="00EC05BF"/>
    <w:rsid w:val="00ED1BD2"/>
    <w:rsid w:val="00F7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9F2FC"/>
  <w14:defaultImageDpi w14:val="330"/>
  <w15:docId w15:val="{015413CB-B4FC-4904-A8DD-F41C13F4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021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 w:cs="Times New Roman"/>
      <w:sz w:val="22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5A1602"/>
    <w:pPr>
      <w:widowControl w:val="0"/>
      <w:numPr>
        <w:numId w:val="1"/>
      </w:numPr>
      <w:spacing w:before="240" w:after="120" w:line="240" w:lineRule="auto"/>
      <w:jc w:val="left"/>
      <w:outlineLvl w:val="0"/>
    </w:pPr>
    <w:rPr>
      <w:rFonts w:ascii="Arial Fett" w:hAnsi="Arial Fett"/>
    </w:rPr>
  </w:style>
  <w:style w:type="paragraph" w:styleId="berschrift2">
    <w:name w:val="heading 2"/>
    <w:basedOn w:val="Standard"/>
    <w:next w:val="Standard"/>
    <w:link w:val="berschrift2Zchn"/>
    <w:qFormat/>
    <w:rsid w:val="005A1602"/>
    <w:pPr>
      <w:keepNext/>
      <w:numPr>
        <w:ilvl w:val="1"/>
        <w:numId w:val="1"/>
      </w:numPr>
      <w:spacing w:before="120" w:after="120"/>
      <w:outlineLvl w:val="1"/>
    </w:pPr>
  </w:style>
  <w:style w:type="paragraph" w:styleId="berschrift3">
    <w:name w:val="heading 3"/>
    <w:basedOn w:val="Standard"/>
    <w:next w:val="Standard"/>
    <w:link w:val="berschrift3Zchn"/>
    <w:qFormat/>
    <w:rsid w:val="005A1602"/>
    <w:pPr>
      <w:keepNext/>
      <w:numPr>
        <w:ilvl w:val="2"/>
        <w:numId w:val="1"/>
      </w:numPr>
      <w:spacing w:before="120" w:after="12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A1602"/>
    <w:rPr>
      <w:rFonts w:ascii="Arial Fett" w:eastAsia="Times New Roman" w:hAnsi="Arial Fett" w:cs="Times New Roman"/>
      <w:sz w:val="22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5A1602"/>
    <w:rPr>
      <w:rFonts w:ascii="Arial" w:eastAsia="Times New Roman" w:hAnsi="Arial" w:cs="Times New Roman"/>
      <w:sz w:val="22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5A1602"/>
    <w:rPr>
      <w:rFonts w:ascii="Arial" w:eastAsia="Times New Roman" w:hAnsi="Arial" w:cs="Times New Roman"/>
      <w:sz w:val="22"/>
      <w:szCs w:val="20"/>
    </w:rPr>
  </w:style>
  <w:style w:type="paragraph" w:styleId="Fuzeile">
    <w:name w:val="footer"/>
    <w:basedOn w:val="Standard"/>
    <w:link w:val="FuzeileZchn"/>
    <w:unhideWhenUsed/>
    <w:rsid w:val="005A16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5A1602"/>
    <w:rPr>
      <w:rFonts w:ascii="Arial" w:eastAsia="Times New Roman" w:hAnsi="Arial" w:cs="Times New Roman"/>
      <w:sz w:val="22"/>
      <w:szCs w:val="20"/>
    </w:rPr>
  </w:style>
  <w:style w:type="paragraph" w:styleId="Kopfzeile">
    <w:name w:val="header"/>
    <w:basedOn w:val="Standard"/>
    <w:link w:val="KopfzeileZchn"/>
    <w:unhideWhenUsed/>
    <w:rsid w:val="005A16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A1602"/>
    <w:rPr>
      <w:rFonts w:ascii="Arial" w:eastAsia="Times New Roman" w:hAnsi="Arial" w:cs="Times New Roman"/>
      <w:sz w:val="22"/>
      <w:szCs w:val="20"/>
    </w:rPr>
  </w:style>
  <w:style w:type="paragraph" w:customStyle="1" w:styleId="Dokumentenname">
    <w:name w:val="Dokumentenname"/>
    <w:basedOn w:val="Standard"/>
    <w:next w:val="Standard"/>
    <w:rsid w:val="005A1602"/>
    <w:pPr>
      <w:spacing w:before="720" w:after="60"/>
      <w:jc w:val="center"/>
    </w:pPr>
    <w:rPr>
      <w:rFonts w:ascii="Arial Fett" w:hAnsi="Arial Fett"/>
      <w:b/>
      <w:caps/>
      <w:sz w:val="36"/>
    </w:rPr>
  </w:style>
  <w:style w:type="table" w:styleId="Tabellenraster">
    <w:name w:val="Table Grid"/>
    <w:basedOn w:val="NormaleTabelle"/>
    <w:uiPriority w:val="59"/>
    <w:rsid w:val="005A160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A160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A1602"/>
    <w:rPr>
      <w:color w:val="808080"/>
    </w:rPr>
  </w:style>
  <w:style w:type="paragraph" w:styleId="berarbeitung">
    <w:name w:val="Revision"/>
    <w:hidden/>
    <w:uiPriority w:val="99"/>
    <w:semiHidden/>
    <w:rsid w:val="00370211"/>
    <w:rPr>
      <w:rFonts w:ascii="Arial" w:eastAsia="Times New Roman" w:hAnsi="Arial" w:cs="Times New Roman"/>
      <w:sz w:val="2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1E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1E69"/>
    <w:rPr>
      <w:rFonts w:ascii="Segoe UI" w:eastAsia="Times New Roman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1E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1E69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1E69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1E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1E69"/>
    <w:rPr>
      <w:rFonts w:ascii="Arial" w:eastAsia="Times New Roman" w:hAnsi="Arial" w:cs="Times New Roman"/>
      <w:b/>
      <w:bCs/>
      <w:sz w:val="20"/>
      <w:szCs w:val="20"/>
    </w:rPr>
  </w:style>
  <w:style w:type="paragraph" w:styleId="Textkrper">
    <w:name w:val="Body Text"/>
    <w:basedOn w:val="Standard"/>
    <w:link w:val="TextkrperZchn"/>
    <w:unhideWhenUsed/>
    <w:rsid w:val="002958C6"/>
    <w:pPr>
      <w:tabs>
        <w:tab w:val="left" w:pos="198"/>
        <w:tab w:val="left" w:pos="426"/>
      </w:tabs>
      <w:overflowPunct/>
      <w:autoSpaceDE/>
      <w:autoSpaceDN/>
      <w:adjustRightInd/>
      <w:spacing w:line="240" w:lineRule="auto"/>
      <w:jc w:val="center"/>
      <w:textAlignment w:val="auto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2958C6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xib.l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xib.l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he\ownCloud%20-%20Hermes@www.luxib.lu\2.%20Qualit&#228;tsmanagement\2.2%20working%20QM%20docs\2.2.1%20QMM%20drafts\P-TAB01_Processes%20of%20the%20TAB%20department\P-TAB01-F01_Application%20to%20issue%20an%20European%20Technical%20Assessment_V5_ungesch&#252;tz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60A6B14CF94E8B925376259D198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6F2AF-6843-474C-85DC-B44BAC7A19B9}"/>
      </w:docPartPr>
      <w:docPartBody>
        <w:p w:rsidR="00DA2915" w:rsidRDefault="00A2426B">
          <w:pPr>
            <w:pStyle w:val="0860A6B14CF94E8B925376259D198333"/>
          </w:pPr>
          <w:r w:rsidRPr="002563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F6CACC143D4661A679B8C0541FF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71FA1-3539-461C-8830-72C60C5B0BC3}"/>
      </w:docPartPr>
      <w:docPartBody>
        <w:p w:rsidR="00DA2915" w:rsidRDefault="00A2426B">
          <w:pPr>
            <w:pStyle w:val="DDF6CACC143D4661A679B8C0541FF7F6"/>
          </w:pPr>
          <w:r w:rsidRPr="002563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D2D5683BC74C05AFC0C73B6DA71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3914-535F-4AF7-9104-BFEA3CAC8661}"/>
      </w:docPartPr>
      <w:docPartBody>
        <w:p w:rsidR="00DA2915" w:rsidRDefault="00A2426B">
          <w:pPr>
            <w:pStyle w:val="B4D2D5683BC74C05AFC0C73B6DA71D26"/>
          </w:pPr>
          <w:r w:rsidRPr="008371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A37BD9C47D4474A70272E36AE23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0A6C2-4A52-427A-AF19-37270545A8DA}"/>
      </w:docPartPr>
      <w:docPartBody>
        <w:p w:rsidR="00DE762B" w:rsidRDefault="00DA2915" w:rsidP="00DA2915">
          <w:pPr>
            <w:pStyle w:val="A0A37BD9C47D4474A70272E36AE23FF2"/>
          </w:pPr>
          <w:r w:rsidRPr="0025633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E1"/>
    <w:rsid w:val="002E7240"/>
    <w:rsid w:val="003946EB"/>
    <w:rsid w:val="004D1AE1"/>
    <w:rsid w:val="00A2426B"/>
    <w:rsid w:val="00DA2915"/>
    <w:rsid w:val="00DC1DC5"/>
    <w:rsid w:val="00D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2915"/>
    <w:rPr>
      <w:color w:val="808080"/>
    </w:rPr>
  </w:style>
  <w:style w:type="paragraph" w:customStyle="1" w:styleId="0860A6B14CF94E8B925376259D198333">
    <w:name w:val="0860A6B14CF94E8B925376259D198333"/>
  </w:style>
  <w:style w:type="paragraph" w:customStyle="1" w:styleId="DDF6CACC143D4661A679B8C0541FF7F6">
    <w:name w:val="DDF6CACC143D4661A679B8C0541FF7F6"/>
  </w:style>
  <w:style w:type="paragraph" w:customStyle="1" w:styleId="B4D2D5683BC74C05AFC0C73B6DA71D26">
    <w:name w:val="B4D2D5683BC74C05AFC0C73B6DA71D26"/>
  </w:style>
  <w:style w:type="paragraph" w:customStyle="1" w:styleId="A0A37BD9C47D4474A70272E36AE23FF2">
    <w:name w:val="A0A37BD9C47D4474A70272E36AE23FF2"/>
    <w:rsid w:val="00DA29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AD673-C4F9-4FD0-AD8F-560E5A6C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P-TAB01-F01_Application to issue an European Technical Assessment_V5_ungeschützt</Template>
  <TotalTime>0</TotalTime>
  <Pages>1</Pages>
  <Words>430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LUXIB - Luxembourg Institute for Building and Technology</Company>
  <LinksUpToDate>false</LinksUpToDate>
  <CharactersWithSpaces>3134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Hermes</dc:creator>
  <cp:keywords/>
  <dc:description/>
  <cp:lastModifiedBy>Britner, Alexander (VAKA)</cp:lastModifiedBy>
  <cp:revision>7</cp:revision>
  <cp:lastPrinted>2020-05-17T16:07:00Z</cp:lastPrinted>
  <dcterms:created xsi:type="dcterms:W3CDTF">2024-02-17T11:32:00Z</dcterms:created>
  <dcterms:modified xsi:type="dcterms:W3CDTF">2024-03-09T09:07:00Z</dcterms:modified>
  <cp:category/>
</cp:coreProperties>
</file>